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footer3.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8"/>
                <w:szCs w:val="28"/>
              </w:rPr>
            </w:pPr>
            <w:r>
              <w:rPr>
                <w:rFonts w:ascii="Liberation Serif" w:hAnsi="Liberation Serif"/>
                <w:sz w:val="28"/>
                <w:szCs w:val="28"/>
              </w:rPr>
            </w:r>
          </w:p>
        </w:tc>
        <w:tc>
          <w:tcPr>
            <w:tcW w:w="5042" w:type="dxa"/>
            <w:tcBorders/>
            <w:shd w:fill="auto" w:val="clear"/>
          </w:tcPr>
          <w:p>
            <w:pPr>
              <w:pStyle w:val="Normal"/>
              <w:spacing w:lineRule="auto" w:line="240" w:before="0" w:after="0"/>
              <w:ind w:left="0" w:right="0" w:hanging="0"/>
              <w:rPr/>
            </w:pPr>
            <w:r>
              <w:rPr>
                <w:rFonts w:ascii="Liberation Serif" w:hAnsi="Liberation Serif"/>
                <w:b/>
                <w:bCs/>
                <w:sz w:val="28"/>
                <w:szCs w:val="28"/>
              </w:rPr>
              <w:t>Приложение № 4</w:t>
            </w:r>
          </w:p>
          <w:p>
            <w:pPr>
              <w:pStyle w:val="Normal"/>
              <w:spacing w:lineRule="auto" w:line="240" w:before="0" w:after="0"/>
              <w:ind w:left="0" w:right="0" w:hanging="0"/>
              <w:rPr/>
            </w:pPr>
            <w:r>
              <w:rPr>
                <w:rFonts w:ascii="Liberation Serif" w:hAnsi="Liberation Serif"/>
                <w:sz w:val="28"/>
                <w:szCs w:val="28"/>
              </w:rPr>
              <w:t>к постановлению Администрации города Шарыпово</w:t>
            </w:r>
          </w:p>
          <w:p>
            <w:pPr>
              <w:pStyle w:val="Normal"/>
              <w:spacing w:lineRule="auto" w:line="240" w:before="0" w:after="0"/>
              <w:ind w:left="0" w:right="0" w:hanging="0"/>
              <w:rPr/>
            </w:pPr>
            <w:r>
              <w:rPr>
                <w:rFonts w:ascii="Liberation Serif" w:hAnsi="Liberation Serif"/>
                <w:sz w:val="28"/>
                <w:szCs w:val="28"/>
              </w:rPr>
              <w:t>от   «___» _________  2020    №  _____</w:t>
            </w:r>
          </w:p>
        </w:tc>
      </w:tr>
    </w:tbl>
    <w:p>
      <w:pPr>
        <w:pStyle w:val="Normal"/>
        <w:numPr>
          <w:ilvl w:val="0"/>
          <w:numId w:val="0"/>
        </w:numPr>
        <w:ind w:left="5812" w:right="0" w:hanging="0"/>
        <w:outlineLvl w:val="0"/>
        <w:rPr>
          <w:rFonts w:ascii="Times New Roman" w:hAnsi="Times New Roman" w:cs="Times New Roman"/>
          <w:sz w:val="24"/>
          <w:szCs w:val="24"/>
        </w:rPr>
      </w:pPr>
      <w:r>
        <w:rPr>
          <w:rFonts w:cs="Times New Roman" w:ascii="Times New Roman" w:hAnsi="Times New Roman"/>
          <w:sz w:val="24"/>
          <w:szCs w:val="24"/>
        </w:rPr>
      </w:r>
    </w:p>
    <w:p>
      <w:pPr>
        <w:pStyle w:val="ConsPlusTitle"/>
        <w:jc w:val="center"/>
        <w:rPr>
          <w:highlight w:val="yellow"/>
        </w:rPr>
      </w:pPr>
      <w:bookmarkStart w:id="0" w:name="P2381"/>
      <w:bookmarkEnd w:id="0"/>
      <w:r>
        <w:rPr>
          <w:rFonts w:cs="Times New Roman" w:ascii="Times New Roman" w:hAnsi="Times New Roman"/>
          <w:sz w:val="24"/>
          <w:szCs w:val="24"/>
        </w:rPr>
        <w:t>ПОРЯДОК</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ПРЕДОСТАВЛЕНИЯ СУБСИДИЙ СУБЪЕКТАМ МАЛОГО И СРЕДНЕГО</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ПРЕДПРИНИМАТЕЛЬСТВА НА ВОЗМЕЩЕНИЕ ЗАТРАТ, СВЯЗАННЫХ</w:t>
      </w:r>
    </w:p>
    <w:p>
      <w:pPr>
        <w:pStyle w:val="ConsPlusTitle"/>
        <w:jc w:val="center"/>
        <w:rPr>
          <w:rFonts w:ascii="Times New Roman" w:hAnsi="Times New Roman" w:cs="Times New Roman"/>
          <w:sz w:val="24"/>
          <w:szCs w:val="24"/>
        </w:rPr>
      </w:pPr>
      <w:r>
        <w:rPr>
          <w:rFonts w:cs="Times New Roman" w:ascii="Times New Roman" w:hAnsi="Times New Roman"/>
          <w:sz w:val="24"/>
          <w:szCs w:val="24"/>
        </w:rPr>
        <w:t>С УПЛАТОЙ ПЕРВОГО ВЗНОСА (АВАНСА) ПРИ ЗАКЛЮЧЕНИИ ДОГОВОРА</w:t>
      </w:r>
    </w:p>
    <w:p>
      <w:pPr>
        <w:pStyle w:val="ConsPlusTitle"/>
        <w:jc w:val="center"/>
        <w:rPr>
          <w:rFonts w:ascii="Times New Roman" w:hAnsi="Times New Roman" w:cs="Times New Roman"/>
          <w:sz w:val="24"/>
          <w:szCs w:val="24"/>
        </w:rPr>
      </w:pPr>
      <w:r>
        <w:rPr>
          <w:rFonts w:cs="Times New Roman" w:ascii="Times New Roman" w:hAnsi="Times New Roman"/>
          <w:sz w:val="24"/>
          <w:szCs w:val="24"/>
        </w:rPr>
        <w:t xml:space="preserve">(ДОГОВОРОВ) ЛИЗИНГА ОБОРУДОВАНИЯ С РОССИЙСКИМИ </w:t>
      </w:r>
      <w:r>
        <w:rPr>
          <w:rFonts w:cs="Times New Roman" w:ascii="Times New Roman" w:hAnsi="Times New Roman"/>
          <w:sz w:val="24"/>
          <w:szCs w:val="24"/>
          <w:highlight w:val="yellow"/>
        </w:rPr>
        <w:t>ЛИЗИНГОВЫМИ</w:t>
      </w:r>
    </w:p>
    <w:p>
      <w:pPr>
        <w:pStyle w:val="ConsPlusTitle"/>
        <w:jc w:val="center"/>
        <w:rPr>
          <w:rFonts w:ascii="Times New Roman" w:hAnsi="Times New Roman" w:cs="Times New Roman"/>
          <w:sz w:val="24"/>
          <w:szCs w:val="24"/>
        </w:rPr>
      </w:pPr>
      <w:r>
        <w:rPr>
          <w:rFonts w:cs="Times New Roman" w:ascii="Times New Roman" w:hAnsi="Times New Roman"/>
          <w:sz w:val="24"/>
          <w:szCs w:val="24"/>
        </w:rPr>
        <w:t>ОРГАНИЗАЦИЯМИ В ЦЕЛЯХ СОЗДАНИЯ И (ИЛИ) РАЗВИТИЯ ЛИБО</w:t>
      </w:r>
    </w:p>
    <w:p>
      <w:pPr>
        <w:pStyle w:val="ConsPlusTitle"/>
        <w:jc w:val="center"/>
        <w:rPr>
          <w:rFonts w:ascii="Times New Roman" w:hAnsi="Times New Roman" w:cs="Times New Roman"/>
          <w:sz w:val="24"/>
          <w:szCs w:val="24"/>
        </w:rPr>
      </w:pPr>
      <w:r>
        <w:rPr>
          <w:rFonts w:cs="Times New Roman" w:ascii="Times New Roman" w:hAnsi="Times New Roman"/>
          <w:sz w:val="24"/>
          <w:szCs w:val="24"/>
        </w:rPr>
        <w:t>МОДЕРНИЗАЦИИ ПРОИЗВОДСТВА ТОВАРОВ (РАБОТ, УСЛУГ)</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1. ОБЩИЕ ПОЛОЖЕНИЯ О ПРЕДОСТАВЛЕНИИ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rFonts w:ascii="Times New Roman" w:hAnsi="Times New Roman" w:cs="Times New Roman"/>
          <w:sz w:val="24"/>
          <w:szCs w:val="24"/>
        </w:rPr>
      </w:pPr>
      <w:bookmarkStart w:id="1" w:name="P2394"/>
      <w:bookmarkEnd w:id="1"/>
      <w:r>
        <w:rPr>
          <w:rFonts w:cs="Times New Roman" w:ascii="Times New Roman" w:hAnsi="Times New Roman"/>
          <w:sz w:val="24"/>
          <w:szCs w:val="24"/>
        </w:rPr>
        <w:t>1.1. Порядок предоставления субсидий субъектам малого и среднего предпринимательства на возмещение части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(далее - Порядок), устанавливает механизмы, условия и порядок предоставления субсидий субъектам малого и среднего предпринимательства в целях возмещения части затрат, связанных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(далее - субсидия).</w:t>
      </w:r>
    </w:p>
    <w:p>
      <w:pPr>
        <w:pStyle w:val="ConsPlusNormal"/>
        <w:spacing w:lineRule="auto" w:line="240" w:before="0" w:after="0"/>
        <w:ind w:left="0" w:right="0" w:firstLine="714"/>
        <w:jc w:val="both"/>
        <w:rPr/>
      </w:pPr>
      <w:r>
        <w:rPr>
          <w:rFonts w:cs="Times New Roman" w:ascii="Times New Roman" w:hAnsi="Times New Roman"/>
          <w:sz w:val="24"/>
          <w:szCs w:val="24"/>
        </w:rPr>
        <w:t>1.2. Используемые в настоящем Порядке понятия:</w:t>
      </w:r>
    </w:p>
    <w:p>
      <w:pPr>
        <w:pStyle w:val="ConsPlusNormal"/>
        <w:spacing w:lineRule="auto" w:line="240" w:before="0" w:after="0"/>
        <w:ind w:left="0" w:right="0" w:firstLine="714"/>
        <w:jc w:val="both"/>
        <w:rPr/>
      </w:pPr>
      <w:r>
        <w:rPr>
          <w:rFonts w:cs="Times New Roman" w:ascii="Times New Roman" w:hAnsi="Times New Roman"/>
          <w:sz w:val="24"/>
          <w:szCs w:val="24"/>
        </w:rPr>
        <w:t>- муниципальная программа  «Развитие инвестиционной деятельности, малого и среднего предпринимательства на территории муниципального образования города Шарыпово» (далее  – Программа);</w:t>
      </w:r>
    </w:p>
    <w:p>
      <w:pPr>
        <w:pStyle w:val="ConsPlusNormal"/>
        <w:spacing w:lineRule="auto" w:line="240" w:before="0" w:after="0"/>
        <w:ind w:left="0" w:right="0" w:firstLine="714"/>
        <w:jc w:val="both"/>
        <w:rPr/>
      </w:pPr>
      <w:r>
        <w:rPr>
          <w:rFonts w:cs="Times New Roman" w:ascii="Times New Roman" w:hAnsi="Times New Roman"/>
          <w:sz w:val="24"/>
          <w:szCs w:val="24"/>
        </w:rPr>
        <w:t>- аналогичная поддержка - средства из бюджета городского округа города Шарыпово (далее – бюджет города Шарыпово) на цели, предусмотренные пунктом 1.1 настоящего Порядка, на основании нормативных правовых актов или муниципальных правовых актов;</w:t>
      </w:r>
    </w:p>
    <w:p>
      <w:pPr>
        <w:pStyle w:val="ConsPlusNormal"/>
        <w:spacing w:lineRule="auto" w:line="240" w:before="0" w:after="0"/>
        <w:ind w:left="0" w:right="0" w:firstLine="714"/>
        <w:jc w:val="both"/>
        <w:rPr/>
      </w:pPr>
      <w:r>
        <w:rPr>
          <w:rFonts w:cs="Times New Roman" w:ascii="Times New Roman" w:hAnsi="Times New Roman"/>
          <w:sz w:val="24"/>
          <w:szCs w:val="24"/>
        </w:rPr>
        <w:t>- бизнес-план - документ, содержащий комплекс технико-экономических расчетов, а также описание практических действий и мероприятий для реализации предполагаемого инвестиционного проекта;</w:t>
      </w:r>
    </w:p>
    <w:p>
      <w:pPr>
        <w:pStyle w:val="ConsPlusNormal"/>
        <w:spacing w:lineRule="auto" w:line="240" w:before="0" w:after="0"/>
        <w:ind w:left="0" w:right="0" w:firstLine="714"/>
        <w:jc w:val="both"/>
        <w:rPr/>
      </w:pPr>
      <w:r>
        <w:rPr>
          <w:rFonts w:cs="Times New Roman" w:ascii="Times New Roman" w:hAnsi="Times New Roman"/>
          <w:sz w:val="24"/>
          <w:szCs w:val="24"/>
        </w:rPr>
        <w:t>- взаимозависимые лица -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pPr>
        <w:pStyle w:val="ConsPlusNormal"/>
        <w:spacing w:lineRule="auto" w:line="240" w:before="0" w:after="0"/>
        <w:ind w:left="0" w:right="0" w:firstLine="714"/>
        <w:jc w:val="both"/>
        <w:rPr/>
      </w:pPr>
      <w:r>
        <w:rPr>
          <w:rFonts w:cs="Times New Roman" w:ascii="Times New Roman" w:hAnsi="Times New Roman"/>
          <w:sz w:val="24"/>
          <w:szCs w:val="24"/>
        </w:rPr>
        <w:t>- физические лица и (или) организация непосредственно и (или) косвенно участвуют в другой организации;</w:t>
      </w:r>
    </w:p>
    <w:p>
      <w:pPr>
        <w:pStyle w:val="ConsPlusNormal"/>
        <w:spacing w:lineRule="auto" w:line="240" w:before="0" w:after="0"/>
        <w:ind w:left="0" w:right="0" w:firstLine="714"/>
        <w:jc w:val="both"/>
        <w:rPr/>
      </w:pPr>
      <w:r>
        <w:rPr>
          <w:rFonts w:cs="Times New Roman" w:ascii="Times New Roman" w:hAnsi="Times New Roman"/>
          <w:sz w:val="24"/>
          <w:szCs w:val="24"/>
        </w:rPr>
        <w:t>- одно физическое лицо подчиняется другому физическому лицу по должностному положению;</w:t>
      </w:r>
    </w:p>
    <w:p>
      <w:pPr>
        <w:pStyle w:val="ConsPlusNormal"/>
        <w:spacing w:lineRule="auto" w:line="240" w:before="0" w:after="0"/>
        <w:ind w:left="0" w:right="0" w:firstLine="714"/>
        <w:jc w:val="both"/>
        <w:rPr/>
      </w:pPr>
      <w:r>
        <w:rPr>
          <w:rFonts w:cs="Times New Roman" w:ascii="Times New Roman" w:hAnsi="Times New Roman"/>
          <w:sz w:val="24"/>
          <w:szCs w:val="24"/>
        </w:rPr>
        <w:t>- лица состоят в соответствии с семейным законодательством Российской Федерации в брачных отношениях, отношениях родства или свойства (отец, мать, сын, дочь, дедушка, бабушка, внук, внучка, брат, сестра, отчим, мачеха, пасынок, падчерица, тесть, теща, свекор, свекровь, зять, невестка/сноха), усыновителя и усыновленного, а также попечителя и опекаемого;</w:t>
      </w:r>
    </w:p>
    <w:p>
      <w:pPr>
        <w:pStyle w:val="Normal"/>
        <w:widowContro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spacing w:lineRule="auto" w:line="240" w:before="0" w:after="0"/>
        <w:ind w:left="0" w:right="0" w:firstLine="714"/>
        <w:jc w:val="both"/>
        <w:rPr/>
      </w:pPr>
      <w:r>
        <w:rPr>
          <w:rFonts w:cs="Times New Roman" w:ascii="Times New Roman" w:hAnsi="Times New Roman"/>
          <w:sz w:val="24"/>
          <w:szCs w:val="24"/>
        </w:rPr>
        <w:t>- комиссия (далее – Комиссия) - коллегиальный совещательный орган, созданный для рассмотрения вопросов в сфере поддержки субъектов малого и (или) среднего предпринимательства в рамках реализации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Normal"/>
        <w:widowControl/>
        <w:spacing w:lineRule="auto" w:line="240" w:before="0" w:after="0"/>
        <w:ind w:left="0" w:right="0" w:firstLine="714"/>
        <w:jc w:val="both"/>
        <w:rPr/>
      </w:pPr>
      <w:r>
        <w:rPr>
          <w:rFonts w:cs="Times New Roman" w:ascii="Times New Roman" w:hAnsi="Times New Roman"/>
          <w:sz w:val="24"/>
          <w:szCs w:val="24"/>
        </w:rPr>
        <w:t>- заявитель - субъект малого или среднего предпринимательства, обратившийся за предоставлением субсидии;</w:t>
      </w:r>
    </w:p>
    <w:p>
      <w:pPr>
        <w:pStyle w:val="ConsPlusNormal"/>
        <w:spacing w:lineRule="auto" w:line="240" w:before="0" w:after="0"/>
        <w:ind w:left="0" w:right="0" w:firstLine="714"/>
        <w:jc w:val="both"/>
        <w:rPr/>
      </w:pPr>
      <w:r>
        <w:rPr>
          <w:rFonts w:cs="Times New Roman" w:ascii="Times New Roman" w:hAnsi="Times New Roman"/>
          <w:sz w:val="24"/>
          <w:szCs w:val="24"/>
        </w:rPr>
        <w:t>- заявка на участие в конкурсном отборе (далее - заявка) - комплект документов, поданный заявителем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конкурс на предоставление субсидии (далее - конкурс) - процедура, предусматривающая оценку поданных заявок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оборудование - новые, не бывшие в эксплуатации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 десятой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w:t>
      </w:r>
    </w:p>
    <w:p>
      <w:pPr>
        <w:pStyle w:val="ConsPlusNormal"/>
        <w:spacing w:lineRule="auto" w:line="240" w:before="0" w:after="0"/>
        <w:ind w:left="0" w:right="0" w:firstLine="714"/>
        <w:jc w:val="both"/>
        <w:rPr/>
      </w:pPr>
      <w:r>
        <w:rPr>
          <w:rFonts w:cs="Times New Roman" w:ascii="Times New Roman" w:hAnsi="Times New Roman"/>
          <w:sz w:val="24"/>
          <w:szCs w:val="24"/>
        </w:rPr>
        <w:t>- период реализации инвестиционного проекта - отрезок времени, в течение которого осуществляются предусмотренные инвестиционным проектом (далее - проект) действия и обеспечивается получение предусмотренных проектом результатов;</w:t>
      </w:r>
    </w:p>
    <w:p>
      <w:pPr>
        <w:pStyle w:val="ConsPlusNormal"/>
        <w:spacing w:lineRule="auto" w:line="240" w:before="0" w:after="0"/>
        <w:ind w:left="0" w:right="0" w:firstLine="714"/>
        <w:jc w:val="both"/>
        <w:rPr/>
      </w:pPr>
      <w:r>
        <w:rPr>
          <w:rFonts w:cs="Times New Roman" w:ascii="Times New Roman" w:hAnsi="Times New Roman"/>
          <w:sz w:val="24"/>
          <w:szCs w:val="24"/>
        </w:rPr>
        <w:t>- полная стоимость проекта - суммарный объем всех затрат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на проектную мощность, за исключением процентов по кредитам (займам);</w:t>
      </w:r>
    </w:p>
    <w:p>
      <w:pPr>
        <w:pStyle w:val="ConsPlusNormal"/>
        <w:spacing w:lineRule="auto" w:line="240" w:before="0" w:after="0"/>
        <w:ind w:left="0" w:right="0" w:firstLine="714"/>
        <w:jc w:val="both"/>
        <w:rPr/>
      </w:pPr>
      <w:r>
        <w:rPr>
          <w:rFonts w:cs="Times New Roman" w:ascii="Times New Roman" w:hAnsi="Times New Roman"/>
          <w:sz w:val="24"/>
          <w:szCs w:val="24"/>
        </w:rPr>
        <w:t>- получатель субсидии - заявитель, в отношении которого принято решение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понятия "субъект малого предпринимательства" и "субъект среднего предпринимательства" понимаются в том значении, в котором они используются в Федеральном законе Российской Федерации от 24.07.2007 № 209-ФЗ "О развитии малого и среднего предпринимательства в Российской Федерации";</w:t>
      </w:r>
    </w:p>
    <w:p>
      <w:pPr>
        <w:pStyle w:val="ConsPlusNormal"/>
        <w:ind w:left="0" w:right="0" w:firstLine="714"/>
        <w:jc w:val="both"/>
        <w:rPr/>
      </w:pPr>
      <w:r>
        <w:rPr>
          <w:rFonts w:cs="Times New Roman" w:ascii="Times New Roman" w:hAnsi="Times New Roman"/>
          <w:sz w:val="24"/>
          <w:szCs w:val="24"/>
        </w:rPr>
        <w:t>- прикладное программное обеспечение - программное обеспечение, являющееся частью системы управления для безопасной и эффективной эксплуатации оборудования;</w:t>
      </w:r>
    </w:p>
    <w:p>
      <w:pPr>
        <w:pStyle w:val="ConsPlusNormal"/>
        <w:ind w:left="0" w:right="0" w:firstLine="714"/>
        <w:jc w:val="both"/>
        <w:rPr/>
      </w:pPr>
      <w:r>
        <w:rPr>
          <w:rFonts w:cs="Times New Roman" w:ascii="Times New Roman" w:hAnsi="Times New Roman"/>
          <w:color w:val="000000"/>
          <w:sz w:val="24"/>
          <w:szCs w:val="24"/>
        </w:rPr>
        <w:t xml:space="preserve">- </w:t>
      </w:r>
      <w:r>
        <w:rPr>
          <w:rFonts w:cs="Times New Roman" w:ascii="Times New Roman" w:hAnsi="Times New Roman"/>
          <w:sz w:val="24"/>
          <w:szCs w:val="24"/>
        </w:rPr>
        <w:t>технико-экономическое обоснование (далее - ТЭО) - документ, в котором представлена информация о текущем и планируемом состоянии производства, подтверждающий целесообразность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p>
    <w:p>
      <w:pPr>
        <w:pStyle w:val="ConsPlusNormal"/>
        <w:ind w:left="0" w:right="0" w:firstLine="714"/>
        <w:jc w:val="both"/>
        <w:rPr/>
      </w:pPr>
      <w:r>
        <w:rPr>
          <w:rFonts w:cs="Times New Roman" w:ascii="Times New Roman" w:hAnsi="Times New Roman"/>
          <w:sz w:val="24"/>
          <w:szCs w:val="24"/>
        </w:rPr>
        <w:t>1.3. Предоставление субсидий получателям субсидии производится в пределах объема бюджетных ассигнований, предусмотренных в бюджете города Шарыпово на очередной финансовый год и плановый период, а также за счет средств, привлеченных из краевого бюджета, по результатам участия муниципального образования города Шарыпово в конкурсе по отбору муниципальных программ развития субъектов малого и среднего предпринимательства (отдельных мероприятий муниципальных программ развития субъектов малого и среднего предпринимательства) для предоставления субсидий бюджетам муниципальных образований, требующих ускоренного экономического развития и повышения эффективности использования их экономического потенциала.</w:t>
      </w:r>
    </w:p>
    <w:p>
      <w:pPr>
        <w:pStyle w:val="ConsPlusNormal"/>
        <w:ind w:left="0" w:right="0" w:firstLine="714"/>
        <w:jc w:val="both"/>
        <w:rPr/>
      </w:pPr>
      <w:r>
        <w:rPr>
          <w:rFonts w:cs="Times New Roman" w:ascii="Times New Roman" w:hAnsi="Times New Roman"/>
          <w:b/>
          <w:bCs/>
          <w:sz w:val="24"/>
          <w:szCs w:val="24"/>
        </w:rPr>
        <w:t xml:space="preserve">1.4. </w:t>
      </w:r>
      <w:r>
        <w:rPr>
          <w:rFonts w:cs="Times New Roman" w:ascii="Times New Roman" w:hAnsi="Times New Roman"/>
          <w:sz w:val="24"/>
          <w:szCs w:val="24"/>
        </w:rPr>
        <w:t>Субсидии предоставляются субъектам малого и среднего предпринимательства на конкурсной основе за счет бюджетных средств, предусмотренных на реализацию данного мероприятия.</w:t>
      </w:r>
    </w:p>
    <w:p>
      <w:pPr>
        <w:pStyle w:val="ConsPlusNormal"/>
        <w:ind w:left="0" w:right="0" w:firstLine="714"/>
        <w:jc w:val="both"/>
        <w:rPr/>
      </w:pPr>
      <w:r>
        <w:rPr>
          <w:rFonts w:cs="Times New Roman" w:ascii="Times New Roman" w:hAnsi="Times New Roman"/>
          <w:b/>
          <w:bCs/>
          <w:sz w:val="24"/>
          <w:szCs w:val="24"/>
        </w:rPr>
        <w:t>1.5.</w:t>
      </w:r>
      <w:r>
        <w:rPr>
          <w:rFonts w:cs="Times New Roman" w:ascii="Times New Roman" w:hAnsi="Times New Roman"/>
          <w:sz w:val="24"/>
          <w:szCs w:val="24"/>
        </w:rPr>
        <w:t xml:space="preserve"> Главным распорядителем бюджетных средств и организатором конкурса является Администрация города Шарыпово.</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bookmarkStart w:id="2" w:name="P2415"/>
      <w:bookmarkEnd w:id="2"/>
      <w:r>
        <w:rPr>
          <w:rFonts w:cs="Times New Roman" w:ascii="Times New Roman" w:hAnsi="Times New Roman"/>
          <w:sz w:val="24"/>
          <w:szCs w:val="24"/>
        </w:rPr>
        <w:t>2. УСЛОВИЯ ПРЕДОСТАВЛЕНИЯ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sz w:val="24"/>
          <w:szCs w:val="24"/>
        </w:rPr>
        <w:t xml:space="preserve">2.1. Субсидия предоставляется субъектам малого и среднего предпринимательства, </w:t>
      </w:r>
      <w:r>
        <w:rPr>
          <w:rFonts w:cs="Times New Roman" w:ascii="Times New Roman" w:hAnsi="Times New Roman"/>
          <w:b/>
          <w:bCs/>
          <w:sz w:val="24"/>
          <w:szCs w:val="24"/>
          <w:u w:val="single"/>
        </w:rPr>
        <w:t xml:space="preserve">зарегистрированным на территории Красноярского края </w:t>
      </w:r>
      <w:bookmarkStart w:id="3" w:name="__DdeLink__64048_3936357369"/>
      <w:r>
        <w:rPr>
          <w:rFonts w:cs="Times New Roman" w:ascii="Times New Roman" w:hAnsi="Times New Roman"/>
          <w:b/>
          <w:bCs/>
          <w:sz w:val="24"/>
          <w:szCs w:val="24"/>
          <w:u w:val="single"/>
        </w:rPr>
        <w:t>и осуществляющим предпринимательскую деятельность на территории муниципального образования города Шарыпово Красноярского края</w:t>
      </w:r>
      <w:bookmarkEnd w:id="3"/>
      <w:r>
        <w:rPr>
          <w:rFonts w:cs="Times New Roman" w:ascii="Times New Roman" w:hAnsi="Times New Roman"/>
          <w:b/>
          <w:bCs/>
          <w:sz w:val="24"/>
          <w:szCs w:val="24"/>
          <w:u w:val="single"/>
        </w:rPr>
        <w:t>.</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xml:space="preserve">2.2. Субсидия предоставляется на возмещение затрат по </w:t>
      </w:r>
      <w:r>
        <w:rPr>
          <w:rFonts w:cs="Times New Roman" w:ascii="Times New Roman" w:hAnsi="Times New Roman"/>
          <w:b/>
          <w:bCs/>
          <w:sz w:val="24"/>
          <w:szCs w:val="24"/>
        </w:rPr>
        <w:t>уплате первого взноса</w:t>
      </w:r>
      <w:r>
        <w:rPr>
          <w:rFonts w:cs="Times New Roman" w:ascii="Times New Roman" w:hAnsi="Times New Roman"/>
          <w:sz w:val="24"/>
          <w:szCs w:val="24"/>
        </w:rPr>
        <w:t xml:space="preserve"> (аванса) при заключении договоров лизинга оборудования.</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xml:space="preserve">2.3. Субсидия предоставляется в целях возмещения затрат по договорам лизинга оборудования, заключенным </w:t>
      </w:r>
      <w:r>
        <w:rPr>
          <w:rFonts w:cs="Times New Roman" w:ascii="Times New Roman" w:hAnsi="Times New Roman"/>
          <w:b/>
          <w:bCs/>
          <w:sz w:val="24"/>
          <w:szCs w:val="24"/>
        </w:rPr>
        <w:t>не ранее 1 января</w:t>
      </w:r>
      <w:r>
        <w:rPr>
          <w:rFonts w:cs="Times New Roman" w:ascii="Times New Roman" w:hAnsi="Times New Roman"/>
          <w:sz w:val="24"/>
          <w:szCs w:val="24"/>
        </w:rPr>
        <w:t xml:space="preserve"> года подачи заявления о предоставлении субсидии, с организациями, являющимися производителями необходимого заявителю оборудования, либо с официальными дилерами указанных организаций, либо со специализированными магазинами, реализующими оборудование, для целей, не связанных с их передачей в пользование (аренду, прокат), при отсутствии у заявителя на момент подачи заявки состояния ликвидации, реорганизации или применения к заявителю процедуры, применяемой в деле о банкротстве.</w:t>
      </w:r>
    </w:p>
    <w:p>
      <w:pPr>
        <w:pStyle w:val="ConsPlusNormal"/>
        <w:ind w:left="0" w:right="0" w:firstLine="714"/>
        <w:jc w:val="both"/>
        <w:rPr/>
      </w:pPr>
      <w:r>
        <w:rPr>
          <w:rFonts w:cs="Times New Roman" w:ascii="Times New Roman" w:hAnsi="Times New Roman"/>
          <w:sz w:val="24"/>
          <w:szCs w:val="24"/>
        </w:rPr>
        <w:t xml:space="preserve">2.4. Субсидия предоставляется в размере первого взноса (аванса) по договору лизинга, </w:t>
      </w:r>
      <w:r>
        <w:rPr>
          <w:rFonts w:cs="Times New Roman" w:ascii="Times New Roman" w:hAnsi="Times New Roman"/>
          <w:b/>
          <w:bCs/>
          <w:sz w:val="24"/>
          <w:szCs w:val="24"/>
        </w:rPr>
        <w:t>не более 50% от стоимости оборудования,</w:t>
      </w:r>
      <w:r>
        <w:rPr>
          <w:rFonts w:cs="Times New Roman" w:ascii="Times New Roman" w:hAnsi="Times New Roman"/>
          <w:sz w:val="24"/>
          <w:szCs w:val="24"/>
        </w:rPr>
        <w:t xml:space="preserve"> включая затраты на его монтаж, но </w:t>
      </w:r>
      <w:r>
        <w:rPr>
          <w:rFonts w:cs="Times New Roman" w:ascii="Times New Roman" w:hAnsi="Times New Roman"/>
          <w:b/>
          <w:bCs/>
          <w:sz w:val="24"/>
          <w:szCs w:val="24"/>
        </w:rPr>
        <w:t>не более 3,0 млн рублей одному получателю поддержки</w:t>
      </w:r>
      <w:r>
        <w:rPr>
          <w:rFonts w:cs="Times New Roman" w:ascii="Times New Roman" w:hAnsi="Times New Roman"/>
          <w:sz w:val="24"/>
          <w:szCs w:val="24"/>
        </w:rPr>
        <w:t>, и не более суммы, выделенной на данное мероприятие в результате конкурсного отбора в соответствии с Постановлением Правительства Красноярского края от 30.09.2013 № 505-п "Об утверждении государственной программы Красноярского края "Развитие инвестиционной деятельности, малого и среднего предпринимательства", а также не более суммы, указанной на данное мероприятие муниципальной программой города Шарыпово «Развитие инвестиционной деятельности, малого и среднего предпринимательства на территории муниципального образования города Шарыпово», утвержденной Постановлением Администрации города Шарыпово от 04.10.2013 № 244.</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2.5. Компенсации не подлежат затраты, связанные с уплатой первого взноса (аванса) при заключении договора (договоров) лизинга оборудования, предназначенного для осуществления оптовой и розничной торговли, кроме видов деятельности, указанных в приложении № 7 к настоящему Постановлению.</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2.6. Получателями поддержки по данному мероприятию являются субъекты малого и среднего предпринимательства, включенные в Единый реестр субъектов малого и среднего предпринимательства, представившие информацию об уплате налогов, предусмотренных в рамках применяемого им режима налогообложения.</w:t>
      </w:r>
    </w:p>
    <w:p>
      <w:pPr>
        <w:pStyle w:val="ConsPlusNormal"/>
        <w:ind w:left="0" w:right="0" w:firstLine="714"/>
        <w:jc w:val="both"/>
        <w:rPr/>
      </w:pPr>
      <w:r>
        <w:rPr>
          <w:rFonts w:cs="Times New Roman" w:ascii="Times New Roman" w:hAnsi="Times New Roman"/>
          <w:sz w:val="24"/>
          <w:szCs w:val="24"/>
        </w:rPr>
        <w:t xml:space="preserve">2.7. </w:t>
      </w:r>
      <w:r>
        <w:rPr>
          <w:rFonts w:cs="Times New Roman" w:ascii="Times New Roman" w:hAnsi="Times New Roman"/>
          <w:b/>
          <w:bCs/>
          <w:sz w:val="24"/>
          <w:szCs w:val="24"/>
        </w:rPr>
        <w:t>Право на получение субсидии имеют субъекты малого и  среднего предпринимательства соответствующие на первое число месяца, предшествующего месяцу, в котором планируется заключение соглашения (либо принятие решения о предоставлении субсидии), следующим требованиям:</w:t>
      </w:r>
    </w:p>
    <w:p>
      <w:pPr>
        <w:pStyle w:val="Normal"/>
        <w:spacing w:lineRule="auto" w:line="240" w:before="0" w:after="0"/>
        <w:ind w:left="0" w:right="0" w:firstLine="714"/>
        <w:jc w:val="both"/>
        <w:rPr/>
      </w:pPr>
      <w:r>
        <w:rPr>
          <w:rFonts w:cs="Times New Roman" w:ascii="Liberation Serif" w:hAnsi="Liberation Serif"/>
          <w:b w:val="false"/>
          <w:bCs w:val="false"/>
          <w:sz w:val="24"/>
          <w:szCs w:val="24"/>
        </w:rPr>
        <w:t>- не имеющие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pPr>
      <w:r>
        <w:rPr>
          <w:rFonts w:cs="Times New Roman" w:ascii="Liberation Serif" w:hAnsi="Liberation Serif"/>
          <w:b w:val="false"/>
          <w:bCs w:val="false"/>
          <w:sz w:val="24"/>
          <w:szCs w:val="24"/>
        </w:rPr>
        <w:t>-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pPr>
      <w:r>
        <w:rPr>
          <w:rFonts w:cs="Times New Roman" w:ascii="Liberation Serif" w:hAnsi="Liberation Serif"/>
          <w:b w:val="false"/>
          <w:bCs w:val="false"/>
          <w:color w:val="000000"/>
          <w:sz w:val="24"/>
          <w:szCs w:val="24"/>
        </w:rPr>
        <w:t>- у получателей субсидий должна отсутствовать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pPr>
      <w:r>
        <w:rPr>
          <w:rFonts w:cs="Times New Roman" w:ascii="Times New Roman" w:hAnsi="Times New Roman"/>
          <w:sz w:val="24"/>
          <w:szCs w:val="24"/>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pPr>
      <w:r>
        <w:rPr>
          <w:rFonts w:cs="Times New Roman" w:ascii="Times New Roman" w:hAnsi="Times New Roman"/>
          <w:b/>
          <w:bCs/>
          <w:sz w:val="24"/>
          <w:szCs w:val="24"/>
        </w:rPr>
        <w:t xml:space="preserve">- </w:t>
      </w:r>
      <w:r>
        <w:rPr>
          <w:rFonts w:cs="Times New Roman" w:ascii="Times New Roman" w:hAnsi="Times New Roman"/>
          <w:b w:val="false"/>
          <w:bCs w:val="false"/>
          <w:sz w:val="24"/>
          <w:szCs w:val="24"/>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pPr>
      <w:r>
        <w:rPr>
          <w:rFonts w:cs="Times New Roman" w:ascii="Liberation Serif" w:hAnsi="Liberation Serif"/>
          <w:b w:val="false"/>
          <w:bCs w:val="false"/>
          <w:sz w:val="24"/>
          <w:szCs w:val="24"/>
        </w:rPr>
        <w:t xml:space="preserve">- получатели субсидий не должны являться ранее получавшими финансовую поддержку на реализацию заявленного проекта </w:t>
      </w:r>
      <w:r>
        <w:rPr>
          <w:rFonts w:cs="Times New Roman" w:ascii="Liberation Serif" w:hAnsi="Liberation Serif"/>
          <w:b w:val="false"/>
          <w:bCs w:val="false"/>
          <w:color w:val="000000"/>
          <w:sz w:val="24"/>
          <w:szCs w:val="24"/>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24"/>
          <w:szCs w:val="24"/>
        </w:rPr>
        <w:t>;</w:t>
      </w:r>
    </w:p>
    <w:p>
      <w:pPr>
        <w:pStyle w:val="ConsPlusNormal"/>
        <w:spacing w:lineRule="auto" w:line="240" w:before="0" w:after="0"/>
        <w:ind w:left="0" w:right="0" w:firstLine="714"/>
        <w:jc w:val="both"/>
        <w:rPr/>
      </w:pPr>
      <w:r>
        <w:rPr>
          <w:rFonts w:cs="Times New Roman" w:ascii="Times New Roman" w:hAnsi="Times New Roman"/>
          <w:sz w:val="24"/>
          <w:szCs w:val="24"/>
        </w:rPr>
        <w:t>- получатели субсидий не должны осуществлять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pPr>
      <w:r>
        <w:rPr>
          <w:rFonts w:cs="Times New Roman" w:ascii="Times New Roman" w:hAnsi="Times New Roman"/>
          <w:b w:val="false"/>
          <w:bCs w:val="false"/>
          <w:sz w:val="24"/>
          <w:szCs w:val="24"/>
        </w:rPr>
        <w:t>- средняя заработная плата работников субъектов малого и среднего предпринимательства - получателей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w:t>
      </w:r>
      <w:r>
        <w:rPr>
          <w:rFonts w:cs="Times New Roman" w:ascii="Liberation Serif" w:hAnsi="Liberation Serif"/>
          <w:b w:val="false"/>
          <w:bCs w:val="false"/>
          <w:sz w:val="24"/>
          <w:szCs w:val="24"/>
        </w:rPr>
        <w:t>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ind w:left="0" w:right="0" w:firstLine="714"/>
        <w:jc w:val="both"/>
        <w:rPr>
          <w:highlight w:val="yellow"/>
        </w:rPr>
      </w:pPr>
      <w:bookmarkStart w:id="4" w:name="__DdeLink__37311_2619648988"/>
      <w:r>
        <w:rPr>
          <w:rFonts w:cs="Times New Roman" w:ascii="Liberation Serif" w:hAnsi="Liberation Serif"/>
          <w:b w:val="false"/>
          <w:bCs w:val="false"/>
          <w:sz w:val="24"/>
          <w:szCs w:val="24"/>
          <w:highlight w:val="yellow"/>
        </w:rPr>
        <w:t xml:space="preserve">- </w:t>
      </w:r>
      <w:r>
        <w:rPr>
          <w:rFonts w:cs="Times New Roman" w:ascii="Times New Roman" w:hAnsi="Times New Roman"/>
          <w:sz w:val="24"/>
          <w:szCs w:val="24"/>
          <w:highlight w:val="yellow"/>
        </w:rPr>
        <w:t>полная стоимость заявленного проекта, в рамках которого был заключен договор (договоры) лизинга оборудования с российскими лизинговыми организациями в целях создания и (или) развития либо модернизации производства товаров (работ, услуг), должна составлять от 500 тыс. рублей до 100 млн рублей.</w:t>
      </w:r>
      <w:bookmarkEnd w:id="4"/>
    </w:p>
    <w:p>
      <w:pPr>
        <w:pStyle w:val="ConsPlusNormal"/>
        <w:ind w:left="0" w:right="0" w:firstLine="714"/>
        <w:jc w:val="both"/>
        <w:rPr/>
      </w:pPr>
      <w:r>
        <w:rPr>
          <w:rFonts w:cs="Times New Roman" w:ascii="Times New Roman" w:hAnsi="Times New Roman"/>
          <w:sz w:val="24"/>
          <w:szCs w:val="24"/>
        </w:rPr>
        <w:t xml:space="preserve">2.8. </w:t>
      </w:r>
      <w:r>
        <w:rPr>
          <w:rFonts w:cs="Times New Roman" w:ascii="Times New Roman" w:hAnsi="Times New Roman"/>
          <w:b/>
          <w:bCs/>
          <w:sz w:val="24"/>
          <w:szCs w:val="24"/>
        </w:rPr>
        <w:t>Основания для отказа заявителю в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xml:space="preserve">- несоответствие документов, представленных заявителем в соответствии с </w:t>
      </w:r>
      <w:hyperlink w:anchor="P931">
        <w:r>
          <w:rPr>
            <w:rStyle w:val="ListLabel1"/>
            <w:rFonts w:cs="Times New Roman" w:ascii="Times New Roman" w:hAnsi="Times New Roman"/>
            <w:b w:val="false"/>
            <w:bCs w:val="false"/>
            <w:color w:val="0000FF"/>
            <w:sz w:val="24"/>
            <w:szCs w:val="24"/>
          </w:rPr>
          <w:t>пунктом 3.3</w:t>
        </w:r>
      </w:hyperlink>
      <w:r>
        <w:rPr>
          <w:rFonts w:cs="Times New Roman" w:ascii="Times New Roman" w:hAnsi="Times New Roman"/>
          <w:b w:val="false"/>
          <w:bCs w:val="false"/>
          <w:sz w:val="24"/>
          <w:szCs w:val="24"/>
        </w:rPr>
        <w:t xml:space="preserve"> настоящего Порядка, требованиям, определенным </w:t>
      </w:r>
      <w:hyperlink w:anchor="P932">
        <w:r>
          <w:rPr>
            <w:rStyle w:val="ListLabel2"/>
            <w:rFonts w:cs="Times New Roman" w:ascii="Times New Roman" w:hAnsi="Times New Roman"/>
            <w:b w:val="false"/>
            <w:bCs w:val="false"/>
            <w:color w:val="0000FF"/>
            <w:sz w:val="24"/>
            <w:szCs w:val="24"/>
          </w:rPr>
          <w:t>пунктом 3</w:t>
        </w:r>
        <w:r>
          <w:rPr>
            <w:rStyle w:val="ListLabel2"/>
            <w:rFonts w:cs="Times New Roman" w:ascii="Times New Roman" w:hAnsi="Times New Roman"/>
            <w:b w:val="false"/>
            <w:bCs w:val="false"/>
            <w:color w:val="0000FF"/>
            <w:sz w:val="24"/>
            <w:szCs w:val="24"/>
            <w:u w:val="none"/>
          </w:rPr>
          <w:t>.4</w:t>
        </w:r>
      </w:hyperlink>
      <w:r>
        <w:rPr>
          <w:rFonts w:cs="Times New Roman" w:ascii="Times New Roman" w:hAnsi="Times New Roman"/>
          <w:b w:val="false"/>
          <w:bCs w:val="false"/>
          <w:color w:val="0000FF"/>
          <w:sz w:val="24"/>
          <w:szCs w:val="24"/>
          <w:u w:val="none"/>
        </w:rPr>
        <w:t xml:space="preserve"> </w:t>
      </w:r>
      <w:r>
        <w:rPr>
          <w:rFonts w:cs="Times New Roman" w:ascii="Times New Roman" w:hAnsi="Times New Roman"/>
          <w:sz w:val="24"/>
          <w:szCs w:val="24"/>
          <w:u w:val="none"/>
        </w:rPr>
        <w:t>нас</w:t>
      </w:r>
      <w:r>
        <w:rPr>
          <w:rFonts w:cs="Times New Roman" w:ascii="Times New Roman" w:hAnsi="Times New Roman"/>
          <w:sz w:val="24"/>
          <w:szCs w:val="24"/>
        </w:rPr>
        <w:t>тоящего Порядка, или непредставление (представление не в полном объеме) указанных документов;</w:t>
      </w:r>
    </w:p>
    <w:p>
      <w:pPr>
        <w:pStyle w:val="ConsPlusNormal"/>
        <w:spacing w:lineRule="auto" w:line="240" w:before="0" w:after="0"/>
        <w:ind w:left="0" w:right="0" w:firstLine="714"/>
        <w:jc w:val="both"/>
        <w:rPr/>
      </w:pPr>
      <w:r>
        <w:rPr>
          <w:rFonts w:cs="Times New Roman" w:ascii="Times New Roman" w:hAnsi="Times New Roman"/>
          <w:sz w:val="24"/>
          <w:szCs w:val="24"/>
        </w:rPr>
        <w:t>- недостоверность представленной получателем субсидии информации;</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ненадлежащим образом оформлены документы (не соблюдены типовые формы документов, заполнены не все графы и строки, реквизиты, предусмотренные в формах документов, допущены технические ошибки, опечатки, отсутствуют подписи и оттиски печатей (при их наличии), не соблюдены требования к заверению копий документов);</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 выполнены условия оказания поддержки, определенные разделом 2</w:t>
      </w:r>
      <w:r>
        <w:rPr>
          <w:rFonts w:cs="Times New Roman" w:ascii="Times New Roman" w:hAnsi="Times New Roman"/>
          <w:sz w:val="24"/>
          <w:szCs w:val="24"/>
        </w:rPr>
        <w:t xml:space="preserve"> настоящего Порядка;</w:t>
      </w:r>
    </w:p>
    <w:p>
      <w:pPr>
        <w:pStyle w:val="ConsPlusNormal"/>
        <w:spacing w:lineRule="auto" w:line="240" w:before="0" w:after="0"/>
        <w:ind w:left="0" w:right="0" w:firstLine="714"/>
        <w:jc w:val="both"/>
        <w:rPr/>
      </w:pPr>
      <w:r>
        <w:rPr>
          <w:rFonts w:cs="Times New Roman" w:ascii="Times New Roman" w:hAnsi="Times New Roman"/>
          <w:sz w:val="24"/>
          <w:szCs w:val="24"/>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spacing w:lineRule="auto" w:line="240" w:before="0" w:after="0"/>
        <w:ind w:left="0" w:right="0" w:firstLine="714"/>
        <w:jc w:val="both"/>
        <w:rPr/>
      </w:pPr>
      <w:r>
        <w:rPr>
          <w:rFonts w:cs="Times New Roman" w:ascii="Times New Roman" w:hAnsi="Times New Roman"/>
          <w:sz w:val="24"/>
          <w:szCs w:val="24"/>
        </w:rPr>
        <w:t>- отсутствуют средства в бюджете города, краевого или федерального бюджетов, предусмотренные на реализацию данного мероприятия Программы.</w:t>
      </w:r>
    </w:p>
    <w:p>
      <w:pPr>
        <w:pStyle w:val="ConsPlusNormal"/>
        <w:spacing w:lineRule="auto" w:line="240" w:before="0" w:after="0"/>
        <w:ind w:left="0" w:right="0" w:firstLine="714"/>
        <w:jc w:val="both"/>
        <w:rPr/>
      </w:pPr>
      <w:r>
        <w:rPr>
          <w:rFonts w:cs="Times New Roman" w:ascii="Times New Roman" w:hAnsi="Times New Roman"/>
          <w:sz w:val="24"/>
          <w:szCs w:val="24"/>
        </w:rPr>
        <w:t>- у субъекта малого и среднего предпринимательства имеется задолженность по оплате аренды движимого и недвижимого муниципального имущества, в том числе земельных участков;</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xml:space="preserve">- если субъект не соответствует условиям отнесения к субъектам малого и (или) среднего предпринимательства, определенным Федеральным </w:t>
      </w:r>
      <w:hyperlink r:id="rId2">
        <w:r>
          <w:rPr>
            <w:rStyle w:val="ListLabel3"/>
            <w:rFonts w:eastAsia="Times New Roman" w:cs="Times New Roman" w:ascii="Times New Roman" w:hAnsi="Times New Roman"/>
            <w:color w:val="auto"/>
            <w:kern w:val="0"/>
            <w:sz w:val="24"/>
            <w:szCs w:val="24"/>
            <w:lang w:val="ru-RU" w:eastAsia="ru-RU" w:bidi="ar-SA"/>
          </w:rPr>
          <w:t>законом</w:t>
        </w:r>
      </w:hyperlink>
      <w:r>
        <w:rPr>
          <w:rFonts w:eastAsia="Times New Roman" w:cs="Times New Roman" w:ascii="Times New Roman" w:hAnsi="Times New Roman"/>
          <w:color w:val="auto"/>
          <w:kern w:val="0"/>
          <w:sz w:val="24"/>
          <w:szCs w:val="24"/>
          <w:lang w:val="ru-RU" w:eastAsia="ru-RU" w:bidi="ar-SA"/>
        </w:rPr>
        <w:t xml:space="preserve"> от 24.07.2007 № 209-ФЗ «О развитии малого и среднего предпринимательства в Российской Федерации»;</w:t>
      </w:r>
    </w:p>
    <w:p>
      <w:pPr>
        <w:pStyle w:val="Normal"/>
        <w:widowControl/>
        <w:spacing w:lineRule="auto" w:line="240" w:before="0" w:after="0"/>
        <w:ind w:left="0" w:right="0" w:firstLine="714"/>
        <w:jc w:val="both"/>
        <w:rPr/>
      </w:pPr>
      <w:r>
        <w:rPr>
          <w:rFonts w:eastAsia="Times New Roman" w:cs="Times New Roman" w:ascii="Times New Roman" w:hAnsi="Times New Roman"/>
          <w:b w:val="false"/>
          <w:bCs w:val="false"/>
          <w:color w:val="auto"/>
          <w:kern w:val="0"/>
          <w:sz w:val="24"/>
          <w:szCs w:val="24"/>
          <w:lang w:val="ru-RU" w:eastAsia="ru-RU" w:bidi="ar-SA"/>
        </w:rPr>
        <w:t xml:space="preserve">- ранее в отношении Заявителя - субъекта </w:t>
      </w:r>
      <w:r>
        <w:rPr>
          <w:rStyle w:val="Blk"/>
          <w:rFonts w:eastAsia="Times New Roman" w:cs="Times New Roman" w:ascii="Times New Roman" w:hAnsi="Times New Roman"/>
          <w:b w:val="false"/>
          <w:color w:val="auto"/>
          <w:kern w:val="0"/>
          <w:sz w:val="24"/>
          <w:szCs w:val="24"/>
          <w:lang w:val="ru-RU" w:eastAsia="ru-RU" w:bidi="ar-SA"/>
        </w:rPr>
        <w:t xml:space="preserve">малого и(или) среднего предпринимательства </w:t>
      </w:r>
      <w:r>
        <w:rPr>
          <w:rFonts w:eastAsia="Times New Roman" w:cs="Times New Roman" w:ascii="Times New Roman" w:hAnsi="Times New Roman"/>
          <w:b w:val="false"/>
          <w:bCs w:val="false"/>
          <w:color w:val="auto"/>
          <w:kern w:val="0"/>
          <w:sz w:val="24"/>
          <w:szCs w:val="24"/>
          <w:lang w:val="ru-RU" w:eastAsia="ru-RU" w:bidi="ar-SA"/>
        </w:rPr>
        <w:t xml:space="preserve">было принято решение об оказании аналогичной поддержки </w:t>
      </w:r>
      <w:r>
        <w:rPr>
          <w:rFonts w:eastAsia="Times New Roman" w:cs="Times New Roman" w:ascii="Times New Roman" w:hAnsi="Times New Roman"/>
          <w:b w:val="false"/>
          <w:color w:val="auto"/>
          <w:kern w:val="0"/>
          <w:sz w:val="24"/>
          <w:szCs w:val="24"/>
          <w:lang w:val="ru-RU" w:eastAsia="ru-RU" w:bidi="ar-SA"/>
        </w:rPr>
        <w:t xml:space="preserve">(поддержки, условия оказания которой совпадают, включая форму, вид поддержки и цели ее оказания) </w:t>
      </w:r>
      <w:r>
        <w:rPr>
          <w:rFonts w:eastAsia="Times New Roman" w:cs="Times New Roman" w:ascii="Times New Roman" w:hAnsi="Times New Roman"/>
          <w:b w:val="false"/>
          <w:bCs w:val="false"/>
          <w:color w:val="auto"/>
          <w:kern w:val="0"/>
          <w:sz w:val="24"/>
          <w:szCs w:val="24"/>
          <w:lang w:val="ru-RU" w:eastAsia="ru-RU" w:bidi="ar-SA"/>
        </w:rPr>
        <w:t>и сроки ее оказания не истекли;</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xml:space="preserve">  </w:t>
      </w:r>
      <w:r>
        <w:rPr>
          <w:rFonts w:eastAsia="Times New Roman" w:cs="Times New Roman" w:ascii="Times New Roman" w:hAnsi="Times New Roman"/>
          <w:b w:val="false"/>
          <w:color w:val="auto"/>
          <w:kern w:val="0"/>
          <w:sz w:val="24"/>
          <w:szCs w:val="24"/>
          <w:lang w:val="ru-RU" w:eastAsia="ru-RU" w:bidi="ar-SA"/>
        </w:rPr>
        <w:t>- с момента признания субъекта малого и (или) среднего предпринимательства допустившим нарушение порядка и условий оказания поддержки, в том числе не обеспечивающим целевого использования средств поддержки, прошло менее чем три года на момент подачи заявки;</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имеются просроченные платежи в бюджеты всех уровней и государственные внебюджетные фонды;</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документы представлены после окончания срока приема документов;</w:t>
      </w:r>
    </w:p>
    <w:p>
      <w:pPr>
        <w:pStyle w:val="ConsPlusNormal"/>
        <w:spacing w:lineRule="auto" w:line="240" w:before="0" w:after="0"/>
        <w:ind w:left="0" w:right="0" w:firstLine="714"/>
        <w:jc w:val="both"/>
        <w:rPr/>
      </w:pPr>
      <w:r>
        <w:rPr>
          <w:rFonts w:eastAsia="Times New Roman" w:cs="Times New Roman" w:ascii="Times New Roman" w:hAnsi="Times New Roman"/>
          <w:b w:val="false"/>
          <w:color w:val="auto"/>
          <w:kern w:val="0"/>
          <w:sz w:val="24"/>
          <w:szCs w:val="24"/>
          <w:highlight w:val="yellow"/>
          <w:lang w:val="ru-RU" w:eastAsia="ru-RU" w:bidi="ar-SA"/>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ind w:left="0" w:right="0" w:firstLine="714"/>
        <w:jc w:val="both"/>
        <w:rPr>
          <w:b w:val="false"/>
          <w:b w:val="false"/>
          <w:bCs w:val="false"/>
          <w:sz w:val="24"/>
          <w:szCs w:val="24"/>
        </w:rPr>
      </w:pPr>
      <w:r>
        <w:rPr>
          <w:rFonts w:eastAsia="Times New Roman" w:cs="Times New Roman" w:ascii="Times New Roman" w:hAnsi="Times New Roman"/>
          <w:b w:val="false"/>
          <w:bCs w:val="false"/>
          <w:color w:val="auto"/>
          <w:kern w:val="0"/>
          <w:sz w:val="24"/>
          <w:szCs w:val="24"/>
          <w:lang w:val="ru-RU" w:eastAsia="ru-RU" w:bidi="ar-SA"/>
        </w:rPr>
        <w:t>2.9. Основания для приостановления в предоставлении субсидии отсутствуют.</w:t>
      </w:r>
    </w:p>
    <w:p>
      <w:pPr>
        <w:pStyle w:val="ConsPlusNormal"/>
        <w:ind w:left="0" w:right="0" w:firstLine="714"/>
        <w:jc w:val="both"/>
        <w:rPr/>
      </w:pPr>
      <w:r>
        <w:rPr>
          <w:rFonts w:cs="Times New Roman" w:ascii="Times New Roman" w:hAnsi="Times New Roman"/>
          <w:sz w:val="24"/>
          <w:szCs w:val="24"/>
        </w:rPr>
        <w:t>2.10. Право на получение субсидии имеют субъекты малого и среднего предпринимательства при наличии положительного заключения с оценкой заявленного инвестиционного проекта, выполненного комиссией в соответствии с Методикой оценки эффективности, приведенной в приложении № 10 к настоящему Постановлению, а также в соответствии с Методикой оценки бизнес-планов (при наличии бизнес-плана), согласно приложению № 11 к настоящему Постановлению.</w:t>
      </w:r>
    </w:p>
    <w:p>
      <w:pPr>
        <w:pStyle w:val="ConsPlusNormal"/>
        <w:ind w:left="0" w:right="0" w:firstLine="714"/>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3. ПОРЯДОК ПРЕДОСТАВЛЕНИЯ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b w:val="false"/>
          <w:b w:val="false"/>
          <w:bCs w:val="false"/>
        </w:rPr>
      </w:pPr>
      <w:r>
        <w:rPr>
          <w:rFonts w:cs="Times New Roman" w:ascii="Times New Roman" w:hAnsi="Times New Roman"/>
          <w:b w:val="false"/>
          <w:bCs w:val="false"/>
          <w:sz w:val="24"/>
          <w:szCs w:val="24"/>
        </w:rPr>
        <w:t xml:space="preserve">3.1. Субсидии предоставляются на основе конкурса, организатором которого является Администрация города Шарыпово. </w:t>
      </w:r>
      <w:r>
        <w:rPr>
          <w:rFonts w:cs="Times New Roman" w:ascii="Times New Roman" w:hAnsi="Times New Roman"/>
          <w:b w:val="false"/>
          <w:bCs w:val="false"/>
          <w:color w:val="000000"/>
          <w:sz w:val="24"/>
          <w:szCs w:val="24"/>
        </w:rPr>
        <w:t xml:space="preserve">Сроки проведения конкурса указываются в  объявлении о проведении конкурса. </w:t>
      </w:r>
      <w:r>
        <w:rPr>
          <w:rFonts w:cs="Times New Roman" w:ascii="Times New Roman" w:hAnsi="Times New Roman"/>
          <w:b w:val="false"/>
          <w:bCs w:val="false"/>
          <w:sz w:val="24"/>
          <w:szCs w:val="24"/>
        </w:rPr>
        <w:t>Организатором конкурсных процедур, предусмотренных настоящим разделом, является отдел экономики и планирования Администрации города Шарыпово (далее - отдел).</w:t>
      </w:r>
    </w:p>
    <w:p>
      <w:pPr>
        <w:pStyle w:val="ConsPlusNormal"/>
        <w:ind w:left="0" w:right="0" w:firstLine="714"/>
        <w:jc w:val="both"/>
        <w:rPr/>
      </w:pPr>
      <w:bookmarkStart w:id="5" w:name="__DdeLink__2865_1368986591"/>
      <w:bookmarkStart w:id="6" w:name="P121"/>
      <w:bookmarkEnd w:id="6"/>
      <w:r>
        <w:rPr>
          <w:rFonts w:cs="Times New Roman" w:ascii="Times New Roman" w:hAnsi="Times New Roman"/>
          <w:b w:val="false"/>
          <w:bCs w:val="false"/>
          <w:sz w:val="24"/>
          <w:szCs w:val="24"/>
        </w:rPr>
        <w:t>3.2. Отдел направляет н</w:t>
      </w:r>
      <w:bookmarkStart w:id="7" w:name="__DdeLink__13172_2542216649"/>
      <w:r>
        <w:rPr>
          <w:rFonts w:cs="Times New Roman" w:ascii="Times New Roman" w:hAnsi="Times New Roman"/>
          <w:b w:val="false"/>
          <w:bCs w:val="false"/>
          <w:sz w:val="24"/>
          <w:szCs w:val="24"/>
        </w:rPr>
        <w:t xml:space="preserve">а опубликование объявление о проведении конкурса на официальный сайт Администрации города Шарыпово в сети Интернет </w:t>
      </w:r>
      <w:r>
        <w:rPr>
          <w:rFonts w:cs="Times New Roman" w:ascii="Times New Roman" w:hAnsi="Times New Roman"/>
          <w:b w:val="false"/>
          <w:bCs w:val="false"/>
          <w:color w:val="000000"/>
          <w:sz w:val="24"/>
          <w:szCs w:val="24"/>
          <w:lang w:val="en-US"/>
        </w:rPr>
        <w:t>gorodsharypovo</w:t>
      </w:r>
      <w:r>
        <w:rPr>
          <w:rFonts w:cs="Times New Roman" w:ascii="Times New Roman" w:hAnsi="Times New Roman"/>
          <w:b w:val="false"/>
          <w:bCs w:val="false"/>
          <w:color w:val="000000"/>
          <w:sz w:val="24"/>
          <w:szCs w:val="24"/>
        </w:rPr>
        <w:t xml:space="preserve">. </w:t>
      </w:r>
      <w:r>
        <w:rPr>
          <w:rFonts w:cs="Times New Roman" w:ascii="Times New Roman" w:hAnsi="Times New Roman"/>
          <w:b w:val="false"/>
          <w:bCs w:val="false"/>
          <w:color w:val="000000"/>
          <w:sz w:val="24"/>
          <w:szCs w:val="24"/>
          <w:lang w:val="en-US"/>
        </w:rPr>
        <w:t>ru</w:t>
      </w:r>
      <w:r>
        <w:rPr>
          <w:rFonts w:cs="Times New Roman" w:ascii="Times New Roman" w:hAnsi="Times New Roman"/>
          <w:b w:val="false"/>
          <w:bCs w:val="false"/>
          <w:color w:val="000000"/>
          <w:sz w:val="24"/>
          <w:szCs w:val="24"/>
        </w:rPr>
        <w:t xml:space="preserve"> вкладка «В помощь бизнесу» </w:t>
      </w:r>
      <w:r>
        <w:rPr>
          <w:rFonts w:cs="Times New Roman" w:ascii="Times New Roman" w:hAnsi="Times New Roman"/>
          <w:b w:val="false"/>
          <w:bCs w:val="false"/>
          <w:sz w:val="24"/>
          <w:szCs w:val="24"/>
        </w:rPr>
        <w:t>(далее - объявление). В объявлении содержится информация о месте, времени и процедуре приема документов</w:t>
      </w:r>
      <w:bookmarkEnd w:id="7"/>
      <w:r>
        <w:rPr>
          <w:rFonts w:cs="Times New Roman" w:ascii="Times New Roman" w:hAnsi="Times New Roman"/>
          <w:sz w:val="24"/>
          <w:szCs w:val="24"/>
        </w:rPr>
        <w:t>. Срок приема документов не может составлять</w:t>
      </w:r>
      <w:r>
        <w:rPr>
          <w:rFonts w:cs="Times New Roman" w:ascii="Times New Roman" w:hAnsi="Times New Roman"/>
          <w:sz w:val="24"/>
          <w:szCs w:val="24"/>
          <w:highlight w:val="lightGray"/>
        </w:rPr>
        <w:t xml:space="preserve"> </w:t>
      </w:r>
      <w:r>
        <w:rPr>
          <w:rFonts w:cs="Times New Roman" w:ascii="Times New Roman" w:hAnsi="Times New Roman"/>
          <w:b/>
          <w:bCs/>
          <w:sz w:val="24"/>
          <w:szCs w:val="24"/>
          <w:highlight w:val="lightGray"/>
        </w:rPr>
        <w:t>менее 10 (десяти) рабочих дней и более 30 (тридцати) дней.</w:t>
      </w:r>
      <w:bookmarkEnd w:id="5"/>
    </w:p>
    <w:p>
      <w:pPr>
        <w:pStyle w:val="ConsPlusNormal"/>
        <w:ind w:left="0" w:right="0" w:firstLine="714"/>
        <w:jc w:val="both"/>
        <w:rPr/>
      </w:pPr>
      <w:bookmarkStart w:id="8" w:name="P122"/>
      <w:bookmarkEnd w:id="8"/>
      <w:r>
        <w:rPr>
          <w:rFonts w:cs="Times New Roman" w:ascii="Times New Roman" w:hAnsi="Times New Roman"/>
          <w:sz w:val="24"/>
          <w:szCs w:val="24"/>
        </w:rPr>
        <w:t xml:space="preserve">3.3. Для участия в конкурсе заявитель представляет в отдел, находящийся по адресу: </w:t>
      </w:r>
      <w:r>
        <w:rPr>
          <w:rFonts w:cs="Times New Roman" w:ascii="Times New Roman" w:hAnsi="Times New Roman"/>
          <w:color w:val="000000"/>
          <w:sz w:val="24"/>
          <w:szCs w:val="24"/>
        </w:rPr>
        <w:t>662314, РФ, Красноярский край, город Шарыпово, ул. Горького,14А, кабинет № 21</w:t>
      </w:r>
      <w:r>
        <w:rPr>
          <w:rFonts w:cs="Times New Roman" w:ascii="Times New Roman" w:hAnsi="Times New Roman"/>
          <w:sz w:val="24"/>
          <w:szCs w:val="24"/>
        </w:rPr>
        <w:t xml:space="preserve">, заявку, содержащую документы для получения субсидий согласно </w:t>
      </w:r>
      <w:hyperlink w:anchor="P192">
        <w:r>
          <w:rPr>
            <w:rStyle w:val="ListLabel4"/>
            <w:rFonts w:cs="Times New Roman" w:ascii="Times New Roman" w:hAnsi="Times New Roman"/>
            <w:color w:val="0000FF"/>
            <w:sz w:val="24"/>
            <w:szCs w:val="24"/>
          </w:rPr>
          <w:t>перечню</w:t>
        </w:r>
      </w:hyperlink>
      <w:r>
        <w:rPr>
          <w:rFonts w:cs="Times New Roman" w:ascii="Times New Roman" w:hAnsi="Times New Roman"/>
          <w:sz w:val="24"/>
          <w:szCs w:val="24"/>
        </w:rPr>
        <w:t>, приведенному в приложении № 1 к настоящему Порядку.</w:t>
      </w:r>
    </w:p>
    <w:p>
      <w:pPr>
        <w:pStyle w:val="ConsPlusNormal"/>
        <w:ind w:left="0" w:right="0" w:firstLine="714"/>
        <w:jc w:val="both"/>
        <w:rPr/>
      </w:pPr>
      <w:bookmarkStart w:id="9" w:name="P123"/>
      <w:bookmarkEnd w:id="9"/>
      <w:r>
        <w:rPr>
          <w:rFonts w:cs="Times New Roman" w:ascii="Times New Roman" w:hAnsi="Times New Roman"/>
          <w:sz w:val="24"/>
          <w:szCs w:val="24"/>
        </w:rPr>
        <w:t xml:space="preserve">3.4. Представляемые в соответствии с </w:t>
      </w:r>
      <w:hyperlink w:anchor="P121">
        <w:r>
          <w:rPr>
            <w:rStyle w:val="ListLabel4"/>
            <w:rFonts w:cs="Times New Roman" w:ascii="Times New Roman" w:hAnsi="Times New Roman"/>
            <w:color w:val="0000FF"/>
            <w:sz w:val="24"/>
            <w:szCs w:val="24"/>
          </w:rPr>
          <w:t>пунктом 3.2</w:t>
        </w:r>
      </w:hyperlink>
      <w:r>
        <w:rPr>
          <w:rFonts w:cs="Times New Roman" w:ascii="Times New Roman" w:hAnsi="Times New Roman"/>
          <w:sz w:val="24"/>
          <w:szCs w:val="24"/>
        </w:rPr>
        <w:t xml:space="preserve">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pPr>
        <w:pStyle w:val="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xml:space="preserve">Все документы в заявке должны быть сброшюрованы в одну папку с указанием количества листов, подписаны и заверены печатью Заявителя (при ее наличии). Первым подшивается заявление, далее документы подшиваются по очередности в соответствии с     </w:t>
      </w:r>
      <w:hyperlink w:anchor="P192">
        <w:r>
          <w:rPr>
            <w:rStyle w:val="ListLabel5"/>
            <w:rFonts w:eastAsia="Times New Roman" w:cs="Times New Roman" w:ascii="Times New Roman" w:hAnsi="Times New Roman"/>
            <w:color w:val="0000FF"/>
            <w:kern w:val="0"/>
            <w:sz w:val="24"/>
            <w:szCs w:val="24"/>
            <w:lang w:val="ru-RU" w:eastAsia="ru-RU" w:bidi="ar-SA"/>
          </w:rPr>
          <w:t>приложением № 1</w:t>
        </w:r>
      </w:hyperlink>
      <w:r>
        <w:rPr>
          <w:rFonts w:eastAsia="Times New Roman" w:cs="Times New Roman" w:ascii="Times New Roman" w:hAnsi="Times New Roman"/>
          <w:color w:val="auto"/>
          <w:kern w:val="0"/>
          <w:sz w:val="24"/>
          <w:szCs w:val="24"/>
          <w:lang w:val="ru-RU" w:eastAsia="ru-RU" w:bidi="ar-SA"/>
        </w:rPr>
        <w:t xml:space="preserve"> к настоящему Порядку.</w:t>
      </w:r>
    </w:p>
    <w:p>
      <w:pPr>
        <w:pStyle w:val="ConsPlusNormal"/>
        <w:spacing w:lineRule="auto" w:line="240" w:before="0" w:after="0"/>
        <w:ind w:left="0" w:right="0" w:firstLine="714"/>
        <w:jc w:val="both"/>
        <w:rPr/>
      </w:pPr>
      <w:r>
        <w:rPr>
          <w:rFonts w:cs="Times New Roman" w:ascii="Times New Roman" w:hAnsi="Times New Roman"/>
          <w:sz w:val="24"/>
          <w:szCs w:val="24"/>
        </w:rPr>
        <w:t>Представленные в отдел документы обратно не возвращаются. Копии документов представляются с предъявлением их оригинала, после сверки подлинники документов возвращаются заявителю. Разглашение информации, содержащейся в документации, не допускается.</w:t>
      </w:r>
    </w:p>
    <w:p>
      <w:pPr>
        <w:pStyle w:val="NormalWeb"/>
        <w:tabs>
          <w:tab w:val="clear" w:pos="708"/>
          <w:tab w:val="left" w:pos="865" w:leader="none"/>
        </w:tabs>
        <w:spacing w:lineRule="auto" w:line="240" w:beforeAutospacing="0" w:before="0" w:afterAutospacing="0" w:after="0"/>
        <w:ind w:left="0" w:right="0" w:firstLine="714"/>
        <w:jc w:val="both"/>
        <w:rPr/>
      </w:pPr>
      <w:r>
        <w:rPr>
          <w:rFonts w:eastAsia="Times New Roman" w:cs="Times New Roman" w:ascii="Times New Roman" w:hAnsi="Times New Roman"/>
          <w:color w:val="auto"/>
          <w:kern w:val="0"/>
          <w:sz w:val="24"/>
          <w:szCs w:val="24"/>
          <w:lang w:val="ru-RU" w:eastAsia="ru-RU" w:bidi="ar-SA"/>
        </w:rPr>
        <w:t>При заверении документа проставляются надпись "Копия верна", должность лица, заверившего копию (для юридических лиц), личная подпись, расшифровка подписи (инициалы, фамилия). При заверении копий документов, содержащих информативные части на обеих сторонах (лицевой и оборотной) одного листа, должна быть заверена каждая сторона (страница) такого документа. Копии многостраничных документов, содержащие два и более листа, могут быть сшиты и заверены на обороте последнего листа либо должна быть заверена каждая страница такого документа.</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Если комплект документов заявки не соответствует предъявленным требованиям настоящего Порядка, то отдел в течение 2 (двух) рабочих дней с момента представления пакета документов уведомляет заявителя по телефону о необходимости доработки пакета документов в течение срока, не превышающего срок приема документов.</w:t>
      </w:r>
    </w:p>
    <w:p>
      <w:pPr>
        <w:pStyle w:val="Normal"/>
        <w:spacing w:lineRule="auto" w:line="240" w:before="0" w:after="0"/>
        <w:ind w:left="0" w:right="0" w:firstLine="714"/>
        <w:jc w:val="both"/>
        <w:rPr/>
      </w:pPr>
      <w:r>
        <w:rPr>
          <w:rFonts w:cs="Times New Roman" w:ascii="Times New Roman" w:hAnsi="Times New Roman"/>
          <w:sz w:val="24"/>
          <w:szCs w:val="24"/>
        </w:rPr>
        <w:t>3.5. Заявка регистрируется отделом в день поступления в журнале регистраций. Ей присваивается порядковый номер с указанием даты поступления. По требованию заявителя выдается расписка в получении документов.</w:t>
      </w:r>
    </w:p>
    <w:p>
      <w:pPr>
        <w:pStyle w:val="ConsPlusNormal"/>
        <w:spacing w:lineRule="auto" w:line="240" w:before="0" w:after="0"/>
        <w:ind w:left="0" w:right="0" w:firstLine="714"/>
        <w:jc w:val="both"/>
        <w:rPr/>
      </w:pPr>
      <w:r>
        <w:rPr>
          <w:rFonts w:cs="Times New Roman" w:ascii="Times New Roman" w:hAnsi="Times New Roman"/>
          <w:sz w:val="24"/>
          <w:szCs w:val="24"/>
        </w:rPr>
        <w:t>3.6. Журнал регистрации заявлений на предоставление субсидии ведется отделом в бумажной форме.</w:t>
      </w:r>
    </w:p>
    <w:p>
      <w:pPr>
        <w:pStyle w:val="ConsPlusNormal"/>
        <w:ind w:left="0" w:right="0" w:firstLine="714"/>
        <w:jc w:val="both"/>
        <w:rPr/>
      </w:pPr>
      <w:r>
        <w:rPr>
          <w:rFonts w:cs="Times New Roman" w:ascii="Times New Roman" w:hAnsi="Times New Roman"/>
          <w:sz w:val="24"/>
          <w:szCs w:val="24"/>
        </w:rPr>
        <w:t xml:space="preserve">3.7. Отдел в течение 3 (трех) рабочих дней со дня регистрации заявки самостоятельно запрашивает документы, указанные в </w:t>
      </w:r>
      <w:hyperlink w:anchor="P208">
        <w:r>
          <w:rPr>
            <w:rStyle w:val="ListLabel4"/>
            <w:rFonts w:cs="Times New Roman" w:ascii="Times New Roman" w:hAnsi="Times New Roman"/>
            <w:color w:val="0000FF"/>
            <w:sz w:val="24"/>
            <w:szCs w:val="24"/>
          </w:rPr>
          <w:t>пунктах 2</w:t>
        </w:r>
      </w:hyperlink>
      <w:r>
        <w:rPr>
          <w:rFonts w:cs="Times New Roman" w:ascii="Times New Roman" w:hAnsi="Times New Roman"/>
          <w:sz w:val="24"/>
          <w:szCs w:val="24"/>
        </w:rPr>
        <w:t xml:space="preserve">, </w:t>
      </w:r>
      <w:hyperlink w:anchor="P212">
        <w:r>
          <w:rPr>
            <w:rStyle w:val="ListLabel4"/>
            <w:rFonts w:cs="Times New Roman" w:ascii="Times New Roman" w:hAnsi="Times New Roman"/>
            <w:color w:val="0000FF"/>
            <w:sz w:val="24"/>
            <w:szCs w:val="24"/>
          </w:rPr>
          <w:t>3</w:t>
        </w:r>
      </w:hyperlink>
      <w:r>
        <w:rPr>
          <w:rFonts w:cs="Times New Roman" w:ascii="Times New Roman" w:hAnsi="Times New Roman"/>
          <w:sz w:val="24"/>
          <w:szCs w:val="24"/>
        </w:rPr>
        <w:t xml:space="preserve"> перечня документов, представляемых заявителем для получения субсидии (приложение № 1 к настоящему Порядку), в соответствующих органах в случае, если заявитель не представил указанные документы по собственной инициативе.</w:t>
      </w:r>
    </w:p>
    <w:p>
      <w:pPr>
        <w:pStyle w:val="ConsPlusNormal"/>
        <w:ind w:left="0" w:right="0" w:firstLine="714"/>
        <w:jc w:val="both"/>
        <w:rPr/>
      </w:pPr>
      <w:r>
        <w:rPr>
          <w:rFonts w:cs="Times New Roman" w:ascii="Times New Roman" w:hAnsi="Times New Roman"/>
          <w:sz w:val="24"/>
          <w:szCs w:val="24"/>
        </w:rPr>
        <w:t>3.8. Заявка, поступившая после установленного срока приема документов, не регистрируется, не рассматривается и возвращается заявителю.</w:t>
      </w:r>
    </w:p>
    <w:p>
      <w:pPr>
        <w:pStyle w:val="ConsPlusNormal"/>
        <w:ind w:left="0" w:right="0" w:firstLine="714"/>
        <w:jc w:val="both"/>
        <w:rPr/>
      </w:pPr>
      <w:r>
        <w:rPr>
          <w:rFonts w:cs="Times New Roman" w:ascii="Times New Roman" w:hAnsi="Times New Roman"/>
          <w:sz w:val="24"/>
          <w:szCs w:val="24"/>
        </w:rPr>
        <w:t>3.9. Отдел в течение 3 (трех) рабочих дней со дня окончания приема документов на конкурс передает ТЭО, паспорт инвестиционного проекта, а также бизнес-план (при наличии) для рассмотрения членам Комиссии.</w:t>
      </w:r>
    </w:p>
    <w:p>
      <w:pPr>
        <w:pStyle w:val="ConsPlusNormal"/>
        <w:ind w:left="0" w:right="0" w:firstLine="714"/>
        <w:jc w:val="both"/>
        <w:rPr/>
      </w:pPr>
      <w:r>
        <w:rPr>
          <w:rFonts w:cs="Times New Roman" w:ascii="Times New Roman" w:hAnsi="Times New Roman"/>
          <w:sz w:val="24"/>
          <w:szCs w:val="24"/>
        </w:rPr>
        <w:t>В случае необходимости производится выезд на место осуществления деятельности заявителем и осмотр помещений (объектов), находящихся в муниципальной собственности, а также приобретенных средств (оборудования, мебели и др.), планируемых к субсидированию.</w:t>
      </w:r>
    </w:p>
    <w:p>
      <w:pPr>
        <w:pStyle w:val="ConsPlusNormal"/>
        <w:ind w:left="0" w:right="0" w:firstLine="714"/>
        <w:jc w:val="both"/>
        <w:rPr/>
      </w:pPr>
      <w:r>
        <w:rPr>
          <w:rFonts w:cs="Times New Roman" w:ascii="Times New Roman" w:hAnsi="Times New Roman"/>
          <w:b w:val="false"/>
          <w:bCs w:val="false"/>
          <w:i w:val="false"/>
          <w:iCs w:val="false"/>
          <w:sz w:val="24"/>
          <w:szCs w:val="24"/>
        </w:rPr>
        <w:t xml:space="preserve">3.10. Заседание комиссии назначается в течение 7 (семи) рабочих дней после получения документов и проводится в течение 1 (одного) рабочего дня при наличии не менее одной заявки. Комиссией рассматриваются документы, представленные на конкурс заявителем, на предмет соответствия условиям предоставления субсидии в соответствии с </w:t>
      </w:r>
      <w:hyperlink w:anchor="P80">
        <w:r>
          <w:rPr>
            <w:rStyle w:val="ListLabel6"/>
            <w:rFonts w:cs="Times New Roman" w:ascii="Times New Roman" w:hAnsi="Times New Roman"/>
            <w:b w:val="false"/>
            <w:bCs w:val="false"/>
            <w:i w:val="false"/>
            <w:iCs w:val="false"/>
            <w:color w:val="0000FF"/>
            <w:sz w:val="24"/>
            <w:szCs w:val="24"/>
          </w:rPr>
          <w:t>разделом 2</w:t>
        </w:r>
      </w:hyperlink>
      <w:r>
        <w:rPr>
          <w:rFonts w:cs="Times New Roman" w:ascii="Times New Roman" w:hAnsi="Times New Roman"/>
          <w:b w:val="false"/>
          <w:bCs w:val="false"/>
          <w:i w:val="false"/>
          <w:iCs w:val="false"/>
          <w:sz w:val="24"/>
          <w:szCs w:val="24"/>
        </w:rPr>
        <w:t xml:space="preserve"> настоящего Порядка.</w:t>
      </w:r>
    </w:p>
    <w:p>
      <w:pPr>
        <w:pStyle w:val="ConsPlusNormal"/>
        <w:ind w:left="0" w:right="0" w:firstLine="714"/>
        <w:jc w:val="both"/>
        <w:rPr/>
      </w:pPr>
      <w:r>
        <w:rPr>
          <w:rFonts w:cs="Times New Roman" w:ascii="Times New Roman" w:hAnsi="Times New Roman"/>
          <w:sz w:val="24"/>
          <w:szCs w:val="24"/>
        </w:rPr>
        <w:t>3.11. На заседании Комиссии каждый инвестиционный проект обсуждается отдельно.</w:t>
      </w:r>
    </w:p>
    <w:p>
      <w:pPr>
        <w:pStyle w:val="ConsPlusNormal"/>
        <w:ind w:left="0" w:right="0" w:firstLine="714"/>
        <w:jc w:val="both"/>
        <w:rPr/>
      </w:pPr>
      <w:r>
        <w:rPr>
          <w:rFonts w:cs="Times New Roman" w:ascii="Times New Roman" w:hAnsi="Times New Roman"/>
          <w:sz w:val="24"/>
          <w:szCs w:val="24"/>
        </w:rPr>
        <w:t>3.12. Проведение оценки заявленного инвестиционного проекта проводится в соответствии с Методикой оценки эффективности, приведенной в приложении № 10 к настоящему Постановлению, и подразумевает:</w:t>
      </w:r>
    </w:p>
    <w:p>
      <w:pPr>
        <w:pStyle w:val="ConsPlusNormal"/>
        <w:ind w:left="0" w:right="0" w:firstLine="714"/>
        <w:jc w:val="both"/>
        <w:rPr/>
      </w:pPr>
      <w:r>
        <w:rPr>
          <w:rFonts w:cs="Times New Roman" w:ascii="Times New Roman" w:hAnsi="Times New Roman"/>
          <w:sz w:val="24"/>
          <w:szCs w:val="24"/>
        </w:rPr>
        <w:t>- оценку эффективности реализации инвестиционного проекта Комиссией коллегиально;</w:t>
      </w:r>
    </w:p>
    <w:p>
      <w:pPr>
        <w:pStyle w:val="ConsPlusNormal"/>
        <w:ind w:left="0" w:right="0" w:firstLine="714"/>
        <w:jc w:val="both"/>
        <w:rPr/>
      </w:pPr>
      <w:r>
        <w:rPr>
          <w:rFonts w:cs="Times New Roman" w:ascii="Times New Roman" w:hAnsi="Times New Roman"/>
          <w:sz w:val="24"/>
          <w:szCs w:val="24"/>
        </w:rPr>
        <w:t>- формирование общего заключения об эффективности реализации инвестиционного проекта;</w:t>
      </w:r>
    </w:p>
    <w:p>
      <w:pPr>
        <w:pStyle w:val="ConsPlusNormal"/>
        <w:ind w:left="0" w:right="0" w:firstLine="714"/>
        <w:jc w:val="both"/>
        <w:rPr/>
      </w:pPr>
      <w:r>
        <w:rPr>
          <w:rFonts w:cs="Times New Roman" w:ascii="Times New Roman" w:hAnsi="Times New Roman"/>
          <w:sz w:val="24"/>
          <w:szCs w:val="24"/>
        </w:rPr>
        <w:t>- формирование итогового рейтингового списка заявителей на получение субсидии.</w:t>
      </w:r>
    </w:p>
    <w:p>
      <w:pPr>
        <w:pStyle w:val="ConsPlusNormal"/>
        <w:ind w:left="0" w:right="0" w:firstLine="714"/>
        <w:jc w:val="both"/>
        <w:rPr/>
      </w:pPr>
      <w:r>
        <w:rPr>
          <w:rFonts w:cs="Times New Roman" w:ascii="Times New Roman" w:hAnsi="Times New Roman"/>
          <w:sz w:val="24"/>
          <w:szCs w:val="24"/>
        </w:rPr>
        <w:t>При наличии бизнес-плана Комиссия осуществляет проведение оценки инвестиционных проектов и подготовку заключений оценки реализуемости представленных бизнес-планов в соответствии с критериями согласно приложению № 11 к настоящему Постановлению.</w:t>
      </w:r>
    </w:p>
    <w:p>
      <w:pPr>
        <w:pStyle w:val="ConsPlusNormal"/>
        <w:ind w:left="0" w:right="0" w:firstLine="714"/>
        <w:jc w:val="both"/>
        <w:rPr/>
      </w:pPr>
      <w:r>
        <w:rPr>
          <w:rFonts w:cs="Times New Roman" w:ascii="Times New Roman" w:hAnsi="Times New Roman"/>
          <w:sz w:val="24"/>
          <w:szCs w:val="24"/>
        </w:rPr>
        <w:t>3.13. Инвестиционные проекты, которые по заключению Комиссии не представляют высокой социально-экономической значимости для муниципального образования города Шарыпово, к дальнейшему участию в конкурсе не допускаются, о чем заявитель уведомляется письменно в течение 1 (одного) рабочего дня после заседания Комиссии.</w:t>
      </w:r>
    </w:p>
    <w:p>
      <w:pPr>
        <w:pStyle w:val="ConsPlusNormal"/>
        <w:ind w:left="0" w:right="0" w:firstLine="714"/>
        <w:jc w:val="both"/>
        <w:rPr/>
      </w:pPr>
      <w:r>
        <w:rPr>
          <w:rFonts w:cs="Times New Roman" w:ascii="Times New Roman" w:hAnsi="Times New Roman"/>
          <w:sz w:val="24"/>
          <w:szCs w:val="24"/>
        </w:rPr>
        <w:t>3.14. При принятии решения о предоставлении субсидии в первую очередь субсидия предоставляется заявителю, инвестиционный проект которого получил наибольшую итоговую рейтинговую оценку, далее по мере убывания, но в пределах средств, предусмотренных на реализацию данного мероприятия в текущем году. В случае равенства итоговых рейтинговых оценок преимущество отдается заявителю, заявка которого зарегистрирована ранее.</w:t>
      </w:r>
    </w:p>
    <w:p>
      <w:pPr>
        <w:pStyle w:val="ConsPlusNormal"/>
        <w:ind w:left="0" w:right="0" w:firstLine="714"/>
        <w:jc w:val="both"/>
        <w:rPr/>
      </w:pPr>
      <w:r>
        <w:rPr>
          <w:rFonts w:cs="Times New Roman" w:ascii="Times New Roman" w:hAnsi="Times New Roman"/>
          <w:sz w:val="24"/>
          <w:szCs w:val="24"/>
        </w:rPr>
        <w:t>3.15. В соответствии с решением комиссии отдел в течение 5 (пяти) рабочих дней готовит проект распоряжения Администрации города Шарыпово о предоставлении субсидии.</w:t>
      </w:r>
    </w:p>
    <w:p>
      <w:pPr>
        <w:pStyle w:val="ConsPlusNormal"/>
        <w:ind w:left="0" w:right="0" w:firstLine="714"/>
        <w:jc w:val="both"/>
        <w:rPr/>
      </w:pPr>
      <w:r>
        <w:rPr>
          <w:rFonts w:cs="Times New Roman" w:ascii="Times New Roman" w:hAnsi="Times New Roman"/>
          <w:sz w:val="24"/>
          <w:szCs w:val="24"/>
        </w:rPr>
        <w:t>В случае отсутствия средств на счете Администрации города Шарыпово для предоставления субсидии, в соответствии с решением комиссии отдел готовит проект распоряжения Администрации города Шарыпово в течение 5 (пяти) рабочих дней с момента их поступления.</w:t>
      </w:r>
    </w:p>
    <w:p>
      <w:pPr>
        <w:pStyle w:val="ConsPlusNormal"/>
        <w:ind w:left="0" w:right="0" w:firstLine="714"/>
        <w:jc w:val="both"/>
        <w:rPr/>
      </w:pPr>
      <w:bookmarkStart w:id="10" w:name="P145"/>
      <w:bookmarkEnd w:id="10"/>
      <w:r>
        <w:rPr>
          <w:rFonts w:cs="Times New Roman" w:ascii="Times New Roman" w:hAnsi="Times New Roman"/>
          <w:sz w:val="24"/>
          <w:szCs w:val="24"/>
        </w:rPr>
        <w:t>3.16. В случае отказа в предоставлении субсидии отдел в течение 3 (трех) рабочих дней информирует заявителя об отказе в предоставлении субсидии письменно.</w:t>
      </w:r>
    </w:p>
    <w:p>
      <w:pPr>
        <w:pStyle w:val="ConsPlusNormal"/>
        <w:ind w:left="0" w:right="0" w:firstLine="714"/>
        <w:jc w:val="both"/>
        <w:rPr/>
      </w:pPr>
      <w:bookmarkStart w:id="11" w:name="P146"/>
      <w:bookmarkEnd w:id="11"/>
      <w:r>
        <w:rPr>
          <w:rFonts w:cs="Times New Roman" w:ascii="Times New Roman" w:hAnsi="Times New Roman"/>
          <w:sz w:val="24"/>
          <w:szCs w:val="24"/>
        </w:rPr>
        <w:t>3.17. В случае отказа получателя в предоставлении субсидии по собственной инициативе оформляется заявление с указанием причин.</w:t>
      </w:r>
    </w:p>
    <w:p>
      <w:pPr>
        <w:pStyle w:val="ConsPlusNormal"/>
        <w:ind w:left="0" w:right="0" w:firstLine="714"/>
        <w:jc w:val="both"/>
        <w:rPr/>
      </w:pPr>
      <w:r>
        <w:rPr>
          <w:rFonts w:cs="Times New Roman" w:ascii="Times New Roman" w:hAnsi="Times New Roman"/>
          <w:sz w:val="24"/>
          <w:szCs w:val="24"/>
        </w:rPr>
        <w:t xml:space="preserve">3.18. В соответствии с </w:t>
      </w:r>
      <w:hyperlink w:anchor="P145">
        <w:r>
          <w:rPr>
            <w:rStyle w:val="ListLabel4"/>
            <w:rFonts w:cs="Times New Roman" w:ascii="Times New Roman" w:hAnsi="Times New Roman"/>
            <w:color w:val="0000FF"/>
            <w:sz w:val="24"/>
            <w:szCs w:val="24"/>
          </w:rPr>
          <w:t>пунктами 3.16</w:t>
        </w:r>
      </w:hyperlink>
      <w:r>
        <w:rPr>
          <w:rFonts w:cs="Times New Roman" w:ascii="Times New Roman" w:hAnsi="Times New Roman"/>
          <w:sz w:val="24"/>
          <w:szCs w:val="24"/>
        </w:rPr>
        <w:t xml:space="preserve">, </w:t>
      </w:r>
      <w:hyperlink w:anchor="P146">
        <w:r>
          <w:rPr>
            <w:rStyle w:val="ListLabel4"/>
            <w:rFonts w:cs="Times New Roman" w:ascii="Times New Roman" w:hAnsi="Times New Roman"/>
            <w:color w:val="0000FF"/>
            <w:sz w:val="24"/>
            <w:szCs w:val="24"/>
          </w:rPr>
          <w:t>3.17</w:t>
        </w:r>
      </w:hyperlink>
      <w:r>
        <w:rPr>
          <w:rFonts w:cs="Times New Roman" w:ascii="Times New Roman" w:hAnsi="Times New Roman"/>
          <w:sz w:val="24"/>
          <w:szCs w:val="24"/>
        </w:rPr>
        <w:t xml:space="preserve"> настоящего Порядка средства субсидии, предполагаемые к предоставлению получателям, отказавшимся от средств субсидии, переходят следующему заявителю в порядке убывания итоговых рейтинговых оценок, но в пределах средств, выделенных краевым бюджетом и бюджетом города Шарыпово, предусмотренных на реализацию данного мероприятия в текущем году.</w:t>
      </w:r>
    </w:p>
    <w:p>
      <w:pPr>
        <w:pStyle w:val="ConsPlusNormal"/>
        <w:ind w:left="0" w:right="0" w:firstLine="714"/>
        <w:jc w:val="both"/>
        <w:rPr/>
      </w:pPr>
      <w:r>
        <w:rPr>
          <w:rFonts w:eastAsia="Times New Roman" w:cs="Times New Roman" w:ascii="Times New Roman" w:hAnsi="Times New Roman"/>
          <w:color w:val="auto"/>
          <w:kern w:val="0"/>
          <w:sz w:val="24"/>
          <w:szCs w:val="24"/>
          <w:lang w:val="ru-RU" w:eastAsia="ru-RU" w:bidi="ar-SA"/>
        </w:rPr>
        <w:t>3.19. Утвержденное распоряжение Администрации города Шарыпово о предоставлении субсидии является решением о предоставлении субсидии.</w:t>
      </w:r>
    </w:p>
    <w:p>
      <w:pPr>
        <w:pStyle w:val="ConsPlusNormal"/>
        <w:ind w:left="0" w:right="0" w:firstLine="714"/>
        <w:jc w:val="both"/>
        <w:rPr/>
      </w:pPr>
      <w:r>
        <w:rPr>
          <w:rFonts w:eastAsia="Times New Roman" w:cs="Times New Roman" w:ascii="Times New Roman" w:hAnsi="Times New Roman"/>
          <w:color w:val="auto"/>
          <w:kern w:val="0"/>
          <w:sz w:val="24"/>
          <w:szCs w:val="24"/>
          <w:lang w:val="ru-RU" w:eastAsia="ru-RU" w:bidi="ar-SA"/>
        </w:rPr>
        <w:t xml:space="preserve">3.20. Отдел в течение 3 (трех) рабочих дней с даты принятия решения о предоставлении субсидии  направляет проект </w:t>
      </w:r>
      <w:r>
        <w:rPr>
          <w:rFonts w:eastAsia="Times New Roman" w:cs="Times New Roman" w:ascii="Times New Roman" w:hAnsi="Times New Roman"/>
          <w:color w:val="auto"/>
          <w:spacing w:val="1"/>
          <w:kern w:val="0"/>
          <w:sz w:val="24"/>
          <w:szCs w:val="24"/>
          <w:lang w:val="ru-RU" w:eastAsia="ru-RU" w:bidi="ar-SA"/>
        </w:rPr>
        <w:t xml:space="preserve">Соглашения о предоставлении субсидии субъекту малого и (или) среднего предпринимательства всем </w:t>
      </w:r>
      <w:r>
        <w:rPr>
          <w:rFonts w:eastAsia="Times New Roman" w:cs="Times New Roman" w:ascii="Times New Roman" w:hAnsi="Times New Roman"/>
          <w:color w:val="auto"/>
          <w:kern w:val="0"/>
          <w:sz w:val="24"/>
          <w:szCs w:val="24"/>
          <w:lang w:val="ru-RU" w:eastAsia="ru-RU" w:bidi="ar-SA"/>
        </w:rPr>
        <w:t>получателям субсидий.</w:t>
      </w:r>
    </w:p>
    <w:p>
      <w:pPr>
        <w:pStyle w:val="ConsPlusNormal"/>
        <w:ind w:left="0" w:right="0" w:firstLine="714"/>
        <w:jc w:val="both"/>
        <w:rPr/>
      </w:pPr>
      <w:r>
        <w:rPr>
          <w:rFonts w:cs="Times New Roman" w:ascii="Times New Roman" w:hAnsi="Times New Roman"/>
          <w:sz w:val="24"/>
          <w:szCs w:val="24"/>
        </w:rPr>
        <w:t xml:space="preserve">3.21. Администрация города Шарыпово в течение 3 (трех) рабочих дней с даты принятия решения о предоставлении субсидии заключает с каждым получателем субсидии Соглашение о предоставлении субсидии по типовой форме, </w:t>
      </w:r>
      <w:r>
        <w:rPr>
          <w:rFonts w:cs="Times New Roman" w:ascii="Times New Roman" w:hAnsi="Times New Roman"/>
          <w:b/>
          <w:bCs/>
          <w:sz w:val="24"/>
          <w:szCs w:val="24"/>
          <w:u w:val="single"/>
        </w:rPr>
        <w:t>утвержденной финансовым органом.</w:t>
      </w:r>
      <w:r>
        <w:rPr>
          <w:rFonts w:cs="Times New Roman" w:ascii="Times New Roman" w:hAnsi="Times New Roman"/>
          <w:sz w:val="24"/>
          <w:szCs w:val="24"/>
        </w:rPr>
        <w:t xml:space="preserve"> В соглашении Администрацией города Шарыпово устанавливаются показатели результативности с учетом плановых показателей результативности, включенных в ТЭО.</w:t>
      </w:r>
    </w:p>
    <w:p>
      <w:pPr>
        <w:pStyle w:val="ConsPlusNormal"/>
        <w:ind w:left="0" w:right="0" w:firstLine="714"/>
        <w:jc w:val="both"/>
        <w:rPr/>
      </w:pPr>
      <w:r>
        <w:rPr>
          <w:rFonts w:cs="Times New Roman" w:ascii="Times New Roman" w:hAnsi="Times New Roman"/>
          <w:sz w:val="24"/>
          <w:szCs w:val="24"/>
        </w:rPr>
        <w:t>3.22. В случае если соглашение о предоставлении субсидии не заключено в установленные сроки по вине получателя субсидии, распоряжение  Администрации города Шарыпово о предоставлении субсидии в отношении указанного получателя субсидии подлежит отмене.</w:t>
      </w:r>
    </w:p>
    <w:p>
      <w:pPr>
        <w:pStyle w:val="ConsPlusNormal"/>
        <w:ind w:left="0" w:right="0" w:firstLine="714"/>
        <w:jc w:val="both"/>
        <w:rPr/>
      </w:pPr>
      <w:r>
        <w:rPr>
          <w:rFonts w:cs="Times New Roman" w:ascii="Times New Roman" w:hAnsi="Times New Roman"/>
          <w:sz w:val="24"/>
          <w:szCs w:val="24"/>
        </w:rPr>
        <w:t>3.23. После вступления в силу распоряжения Администрации города Шарыпово о предоставлении субсидии отдел вносит получателей субсидии в реестр получателей поддержки по форме согласно приложению № 9 к настоящему Постановлению.</w:t>
      </w:r>
    </w:p>
    <w:p>
      <w:pPr>
        <w:pStyle w:val="ConsPlusNormal"/>
        <w:ind w:left="0" w:right="0" w:firstLine="714"/>
        <w:jc w:val="both"/>
        <w:rPr/>
      </w:pPr>
      <w:r>
        <w:rPr>
          <w:rFonts w:cs="Times New Roman" w:ascii="Times New Roman" w:hAnsi="Times New Roman"/>
          <w:sz w:val="24"/>
          <w:szCs w:val="24"/>
        </w:rPr>
        <w:t>3.24. Администрация города Шарыпово в соответствии с соглашением о предоставлении субсидии не позднее 10 (десятого) рабочего дня после принятия решения о предоставлении субсидии перечисляет денежные средства на расчетные счета, открытые получателями субсидий в учреждениях Центрального банка Российской Федерации или кредитных организациях.</w:t>
      </w:r>
    </w:p>
    <w:p>
      <w:pPr>
        <w:pStyle w:val="ConsPlusNormal"/>
        <w:ind w:left="0" w:right="0" w:firstLine="714"/>
        <w:jc w:val="both"/>
        <w:rPr/>
      </w:pPr>
      <w:r>
        <w:rPr>
          <w:rFonts w:cs="Times New Roman" w:ascii="Times New Roman" w:hAnsi="Times New Roman"/>
          <w:sz w:val="24"/>
          <w:szCs w:val="24"/>
        </w:rPr>
        <w:t>3.25. Субсидия считается предоставленной получателю субсидии в день списания средств субсидии на счет получателя субсидии с лицевого счета Администрации города Шарыпово.</w:t>
      </w:r>
    </w:p>
    <w:p>
      <w:pPr>
        <w:pStyle w:val="ConsPlusNormal"/>
        <w:ind w:left="0" w:right="0" w:firstLine="714"/>
        <w:jc w:val="both"/>
        <w:rPr/>
      </w:pPr>
      <w:r>
        <w:rPr>
          <w:rFonts w:cs="Times New Roman" w:ascii="Times New Roman" w:hAnsi="Times New Roman"/>
          <w:sz w:val="24"/>
          <w:szCs w:val="24"/>
        </w:rPr>
        <w:t>3.26. Контроль за целевым расходованием бюджетных средств осуществляется Администрацией города Шарыпово в соответствии с действующим законодательством.</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4. ТРЕБОВАНИЯ К ОТЧЕТНОСТИ. ТРЕБОВАНИЯ ОБ ОСУЩЕСТВЛЕНИИ</w:t>
      </w:r>
    </w:p>
    <w:p>
      <w:pPr>
        <w:pStyle w:val="ConsPlusTitle"/>
        <w:jc w:val="center"/>
        <w:rPr>
          <w:rFonts w:ascii="Times New Roman" w:hAnsi="Times New Roman" w:cs="Times New Roman"/>
          <w:sz w:val="24"/>
          <w:szCs w:val="24"/>
        </w:rPr>
      </w:pPr>
      <w:r>
        <w:rPr>
          <w:rFonts w:cs="Times New Roman" w:ascii="Times New Roman" w:hAnsi="Times New Roman"/>
          <w:sz w:val="24"/>
          <w:szCs w:val="24"/>
        </w:rPr>
        <w:t>КОНТРОЛЯ ЗА СОБЛЮДЕНИЕМ УСЛОВИЙ, ЦЕЛЕЙ И ПОРЯДКА</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ПРЕДОСТАВЛЕНИЯ СУБСИДИЙ И ОТВЕТСТВЕННОСТЬ ЗА ИХ НАРУШЕНИЕ</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sz w:val="24"/>
          <w:szCs w:val="24"/>
        </w:rPr>
        <w:t>4.1. При предоставлении субсидии обязательным условием ее предоставления, включаемым в соглашение о предоставлении субсидии и в соглашения (договоры), заключенные в целях исполнения обязательств по данным соглашениям, является 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Администрацией города Шарыпово, предоставившей субсидии, и органами муниципального финансового контроля проверок соблюдения ими условий, целей и порядка предоставления субсидии.</w:t>
      </w:r>
    </w:p>
    <w:p>
      <w:pPr>
        <w:pStyle w:val="ConsPlusNormal"/>
        <w:ind w:left="0" w:right="0" w:firstLine="714"/>
        <w:jc w:val="both"/>
        <w:rPr/>
      </w:pPr>
      <w:r>
        <w:rPr>
          <w:rFonts w:cs="Times New Roman" w:ascii="Times New Roman" w:hAnsi="Times New Roman"/>
          <w:sz w:val="24"/>
          <w:szCs w:val="24"/>
        </w:rPr>
        <w:t>4.2. Проверка условий, целей и порядка предоставления субсидии получателями субсидии осуществляется отделом и органами муниципального финансового контроля в соответствии с действующим законодательством.</w:t>
      </w:r>
    </w:p>
    <w:p>
      <w:pPr>
        <w:pStyle w:val="ConsPlusNormal"/>
        <w:ind w:left="0" w:right="0" w:firstLine="714"/>
        <w:jc w:val="both"/>
        <w:rPr/>
      </w:pPr>
      <w:r>
        <w:rPr>
          <w:rFonts w:cs="Times New Roman" w:ascii="Times New Roman" w:hAnsi="Times New Roman"/>
          <w:sz w:val="24"/>
          <w:szCs w:val="24"/>
        </w:rPr>
        <w:t>4.3. Для проведения проверок получатель направляет по запросу Администрации города Шарыпово документы и информацию, необходимые для осуществления контроля за соблюдением порядка, целей и условий предоставления субсидии в соответствии с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 xml:space="preserve">4.4. Для оценки эффективности предоставления субсидии и выполнения получателем субсидии условий предоставления субсидии в соответствии с подписанным соглашением о предоставлении субсидии, получатель субсидии </w:t>
      </w:r>
      <w:r>
        <w:rPr>
          <w:rFonts w:cs="Times New Roman" w:ascii="Times New Roman" w:hAnsi="Times New Roman"/>
          <w:b/>
          <w:bCs/>
          <w:sz w:val="24"/>
          <w:szCs w:val="24"/>
          <w:u w:val="single"/>
        </w:rPr>
        <w:t>ежегодно в течение 2 календарных лет, следующих за годом получения субсидии, в срок до 1 апреля года, следующего за отчетным, направляет в отдел отчет о достижении значений показателей</w:t>
      </w:r>
      <w:r>
        <w:rPr>
          <w:rFonts w:cs="Times New Roman" w:ascii="Times New Roman" w:hAnsi="Times New Roman"/>
          <w:sz w:val="24"/>
          <w:szCs w:val="24"/>
        </w:rPr>
        <w:t xml:space="preserve"> результативности за соответствующий отчетный период (год) по форме согласно заключенному соглашению с приложением подтверждающих документов в соответствии с соглашением.</w:t>
      </w:r>
    </w:p>
    <w:p>
      <w:pPr>
        <w:pStyle w:val="ConsPlusNormal"/>
        <w:ind w:left="0" w:right="0" w:firstLine="714"/>
        <w:jc w:val="both"/>
        <w:rPr/>
      </w:pPr>
      <w:r>
        <w:rPr>
          <w:rFonts w:cs="Times New Roman" w:ascii="Times New Roman" w:hAnsi="Times New Roman"/>
          <w:sz w:val="24"/>
          <w:szCs w:val="24"/>
        </w:rPr>
        <w:t>4.5. В случае выявления факта нарушения получателем субсидии порядка, целей и условий предоставления субсидии, установленных при предоставлении субсидии, а также неисполнения условий соглашения, обнаружения недостоверных сведений, представленных им в отдел в целях получения субсидий, принимается решение о возврате субсидии в бюджет города Шарыпово в полном объеме за период с момента допущения нарушения.</w:t>
      </w:r>
    </w:p>
    <w:p>
      <w:pPr>
        <w:pStyle w:val="ConsPlusNormal"/>
        <w:ind w:left="0" w:right="0" w:firstLine="714"/>
        <w:jc w:val="both"/>
        <w:rPr/>
      </w:pPr>
      <w:r>
        <w:rPr>
          <w:rFonts w:cs="Times New Roman" w:ascii="Times New Roman" w:hAnsi="Times New Roman"/>
          <w:sz w:val="24"/>
          <w:szCs w:val="24"/>
        </w:rPr>
        <w:t>4.6. Решение о возврате субсидии, оформляемое протоколом, принимается комиссией в срок не более 10 (десяти)рабочих дней со дня выявления факта нарушения.</w:t>
      </w:r>
    </w:p>
    <w:p>
      <w:pPr>
        <w:pStyle w:val="ConsPlusNormal"/>
        <w:ind w:left="0" w:right="0" w:firstLine="714"/>
        <w:jc w:val="both"/>
        <w:rPr/>
      </w:pPr>
      <w:r>
        <w:rPr>
          <w:rFonts w:cs="Times New Roman" w:ascii="Times New Roman" w:hAnsi="Times New Roman"/>
          <w:sz w:val="24"/>
          <w:szCs w:val="24"/>
        </w:rPr>
        <w:t>4.7. Протокол комиссии является основанием для издания распоряжения Администрации города Шарыпово о возврате субсидии в течение 3 (трех) рабочих дней после принятия решения комиссии о возврате субсидии.</w:t>
      </w:r>
    </w:p>
    <w:p>
      <w:pPr>
        <w:pStyle w:val="ConsPlusNormal"/>
        <w:ind w:left="0" w:right="0" w:firstLine="714"/>
        <w:jc w:val="both"/>
        <w:rPr/>
      </w:pPr>
      <w:r>
        <w:rPr>
          <w:rFonts w:cs="Times New Roman" w:ascii="Times New Roman" w:hAnsi="Times New Roman"/>
          <w:sz w:val="24"/>
          <w:szCs w:val="24"/>
        </w:rPr>
        <w:t>4.8. В случае если получателем не достигнуты значения показателей результативности, установленных Администрацией города Шарыпово в соглашении о предоставлении субсидии, в отношении получателя применяются штрафные санкции, рассчитываемые по форме, установленной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 xml:space="preserve">4.9. Решение о наложении </w:t>
      </w:r>
      <w:r>
        <w:rPr>
          <w:rFonts w:cs="Times New Roman" w:ascii="Times New Roman" w:hAnsi="Times New Roman"/>
          <w:b/>
          <w:bCs/>
          <w:sz w:val="24"/>
          <w:szCs w:val="24"/>
        </w:rPr>
        <w:t>штрафных санкций, оформляемое протоколом, принимается комиссией в срок не более 10 (десяти) рабочих дней с</w:t>
      </w:r>
      <w:r>
        <w:rPr>
          <w:rFonts w:cs="Times New Roman" w:ascii="Times New Roman" w:hAnsi="Times New Roman"/>
          <w:sz w:val="24"/>
          <w:szCs w:val="24"/>
        </w:rPr>
        <w:t>о дня выявления факта недостижения значения показателей результативности.</w:t>
      </w:r>
    </w:p>
    <w:p>
      <w:pPr>
        <w:pStyle w:val="ConsPlusNormal"/>
        <w:ind w:left="0" w:right="0" w:firstLine="714"/>
        <w:jc w:val="both"/>
        <w:rPr/>
      </w:pPr>
      <w:r>
        <w:rPr>
          <w:rFonts w:cs="Times New Roman" w:ascii="Times New Roman" w:hAnsi="Times New Roman"/>
          <w:sz w:val="24"/>
          <w:szCs w:val="24"/>
        </w:rPr>
        <w:t>4.10. Протокол комиссии является основанием для издания распоряжения  Администрацией города Шарыпово о наложении штрафных санкций в течение 3 (трех) рабочих дней после принятия решения о наложении штрафных санкций.</w:t>
      </w:r>
    </w:p>
    <w:p>
      <w:pPr>
        <w:pStyle w:val="ConsPlusNormal"/>
        <w:ind w:left="0" w:right="0" w:firstLine="714"/>
        <w:jc w:val="both"/>
        <w:rPr/>
      </w:pPr>
      <w:r>
        <w:rPr>
          <w:rFonts w:cs="Times New Roman" w:ascii="Times New Roman" w:hAnsi="Times New Roman"/>
          <w:sz w:val="24"/>
          <w:szCs w:val="24"/>
        </w:rPr>
        <w:t>4.11. Отдел в течение 5 (пяти) рабочих дней с момента издания распоряжения  Администрации города Шарыпово о возврате субсидии или о наложении штрафных санкций направляет получателю субсидии соответствующее требование с указанием оснований принятия решения, выписку из протокола заседания комиссии, копию распоряжения Администрации города Шарыпово в письменном виде по почте (заказным письмом с уведомлением).</w:t>
      </w:r>
    </w:p>
    <w:p>
      <w:pPr>
        <w:pStyle w:val="ConsPlusNormal"/>
        <w:ind w:left="0" w:right="0" w:firstLine="714"/>
        <w:jc w:val="both"/>
        <w:rPr/>
      </w:pPr>
      <w:r>
        <w:rPr>
          <w:rFonts w:cs="Times New Roman" w:ascii="Times New Roman" w:hAnsi="Times New Roman"/>
          <w:sz w:val="24"/>
          <w:szCs w:val="24"/>
        </w:rPr>
        <w:t>4.12. Получатель субсидии в течение 25 (двадцати пяти) рабочих дней с даты отправки письменного требования о возврате субсидии или о выплате штрафа обязан произвести возврат в бюджет города Шарыпово ранее полученных сумм субсидий или суммы штрафа, указанных в уведомлении, в полном объеме.</w:t>
      </w:r>
    </w:p>
    <w:p>
      <w:pPr>
        <w:pStyle w:val="ConsPlusNormal"/>
        <w:ind w:left="0" w:right="0" w:firstLine="714"/>
        <w:jc w:val="both"/>
        <w:rPr>
          <w:rFonts w:ascii="Times New Roman" w:hAnsi="Times New Roman" w:eastAsia="Times New Roman" w:cs="Times New Roman"/>
          <w:szCs w:val="20"/>
          <w:lang w:eastAsia="ru-RU"/>
        </w:rPr>
      </w:pPr>
      <w:r>
        <w:rPr>
          <w:rFonts w:eastAsia="Times New Roman" w:cs="Times New Roman" w:ascii="Times New Roman" w:hAnsi="Times New Roman"/>
          <w:sz w:val="24"/>
          <w:szCs w:val="24"/>
          <w:lang w:eastAsia="ru-RU"/>
        </w:rPr>
        <w:t>4.13. В случае неисполнения решения о возврате субсидии или о выплате штрафа взыскание производится в судебном порядке в соответствии с законодательством Российской Федерации.</w:t>
      </w:r>
      <w:r>
        <w:br w:type="page"/>
      </w:r>
    </w:p>
    <w:p>
      <w:pPr>
        <w:pStyle w:val="ConsPlusNormal"/>
        <w:numPr>
          <w:ilvl w:val="0"/>
          <w:numId w:val="0"/>
        </w:numPr>
        <w:ind w:left="5103" w:right="0" w:hanging="0"/>
        <w:outlineLvl w:val="1"/>
        <w:rPr>
          <w:rFonts w:ascii="Times New Roman" w:hAnsi="Times New Roman" w:cs="Times New Roman"/>
        </w:rPr>
      </w:pPr>
      <w:r>
        <w:rPr>
          <w:rFonts w:cs="Times New Roman" w:ascii="Times New Roman" w:hAnsi="Times New Roman"/>
        </w:rPr>
        <w:t>Приложение № 1</w:t>
      </w:r>
    </w:p>
    <w:p>
      <w:pPr>
        <w:pStyle w:val="ConsPlusNormal"/>
        <w:ind w:left="5103" w:right="0" w:hanging="0"/>
        <w:rPr>
          <w:rFonts w:ascii="Times New Roman" w:hAnsi="Times New Roman" w:cs="Times New Roman"/>
        </w:rPr>
      </w:pPr>
      <w:r>
        <w:rPr>
          <w:rFonts w:cs="Times New Roman" w:ascii="Times New Roman" w:hAnsi="Times New Roman"/>
        </w:rPr>
        <w:t>к Порядку предоставления субсидий субъектам малого и среднего предпринимательства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w:t>
      </w:r>
    </w:p>
    <w:p>
      <w:pPr>
        <w:pStyle w:val="ConsPlusNormal"/>
        <w:ind w:left="5103" w:right="0" w:hanging="0"/>
        <w:rPr>
          <w:rFonts w:ascii="Times New Roman" w:hAnsi="Times New Roman" w:cs="Times New Roman"/>
        </w:rPr>
      </w:pPr>
      <w:r>
        <w:rPr>
          <w:rFonts w:cs="Times New Roman" w:ascii="Times New Roman" w:hAnsi="Times New Roman"/>
        </w:rPr>
        <w:t>(работ, услуг)</w:t>
      </w:r>
    </w:p>
    <w:p>
      <w:pPr>
        <w:pStyle w:val="ConsPlusNormal"/>
        <w:jc w:val="right"/>
        <w:rPr>
          <w:rFonts w:ascii="Times New Roman" w:hAnsi="Times New Roman" w:cs="Times New Roman"/>
        </w:rPr>
      </w:pPr>
      <w:r>
        <w:rPr>
          <w:rFonts w:cs="Times New Roman" w:ascii="Times New Roman" w:hAnsi="Times New Roman"/>
        </w:rPr>
      </w:r>
    </w:p>
    <w:p>
      <w:pPr>
        <w:pStyle w:val="ConsPlusTitle"/>
        <w:jc w:val="center"/>
        <w:rPr>
          <w:rFonts w:ascii="Times New Roman" w:hAnsi="Times New Roman" w:cs="Times New Roman"/>
        </w:rPr>
      </w:pPr>
      <w:bookmarkStart w:id="12" w:name="P2514"/>
      <w:bookmarkEnd w:id="12"/>
      <w:r>
        <w:rPr>
          <w:rFonts w:cs="Times New Roman" w:ascii="Times New Roman" w:hAnsi="Times New Roman"/>
        </w:rPr>
        <w:t>ПЕРЕЧЕНЬ</w:t>
      </w:r>
    </w:p>
    <w:p>
      <w:pPr>
        <w:pStyle w:val="ConsPlusTitle"/>
        <w:jc w:val="center"/>
        <w:rPr>
          <w:rFonts w:ascii="Times New Roman" w:hAnsi="Times New Roman" w:cs="Times New Roman"/>
        </w:rPr>
      </w:pPr>
      <w:r>
        <w:rPr>
          <w:rFonts w:cs="Times New Roman" w:ascii="Times New Roman" w:hAnsi="Times New Roman"/>
        </w:rPr>
        <w:t>ДОКУМЕНТОВ ДЛЯ ПОЛУЧЕНИЯ СУБСИДИЙ (НА ВОЗМЕЩЕНИЕ ЗАТРАТ,</w:t>
      </w:r>
    </w:p>
    <w:p>
      <w:pPr>
        <w:pStyle w:val="ConsPlusTitle"/>
        <w:jc w:val="center"/>
        <w:rPr>
          <w:rFonts w:ascii="Times New Roman" w:hAnsi="Times New Roman" w:cs="Times New Roman"/>
        </w:rPr>
      </w:pPr>
      <w:r>
        <w:rPr>
          <w:rFonts w:cs="Times New Roman" w:ascii="Times New Roman" w:hAnsi="Times New Roman"/>
        </w:rPr>
        <w:t>СВЯЗАННЫХ С УПЛАТОЙ ПЕРВОГО ВЗНОСА (АВАНСА) ПРИ ЗАКЛЮЧЕНИИ</w:t>
      </w:r>
    </w:p>
    <w:p>
      <w:pPr>
        <w:pStyle w:val="ConsPlusTitle"/>
        <w:jc w:val="center"/>
        <w:rPr>
          <w:rFonts w:ascii="Times New Roman" w:hAnsi="Times New Roman" w:cs="Times New Roman"/>
        </w:rPr>
      </w:pPr>
      <w:r>
        <w:rPr>
          <w:rFonts w:cs="Times New Roman" w:ascii="Times New Roman" w:hAnsi="Times New Roman"/>
        </w:rPr>
        <w:t>ДОГОВОРА (ДОГОВОРОВ) ЛИЗИНГА ОБОРУДОВАНИЯ С РОССИЙСКИМИ</w:t>
      </w:r>
    </w:p>
    <w:p>
      <w:pPr>
        <w:pStyle w:val="ConsPlusTitle"/>
        <w:jc w:val="center"/>
        <w:rPr>
          <w:rFonts w:ascii="Times New Roman" w:hAnsi="Times New Roman" w:cs="Times New Roman"/>
        </w:rPr>
      </w:pPr>
      <w:r>
        <w:rPr>
          <w:rFonts w:cs="Times New Roman" w:ascii="Times New Roman" w:hAnsi="Times New Roman"/>
        </w:rPr>
        <w:t>ЛИЗИНГОВЫМИ ОРГАНИЗАЦИЯМИ ЦЕЛЯХ СОЗДАНИЯ И (ИЛИ) РАЗВИТИЯ</w:t>
      </w:r>
    </w:p>
    <w:p>
      <w:pPr>
        <w:pStyle w:val="ConsPlusTitle"/>
        <w:jc w:val="center"/>
        <w:rPr>
          <w:rFonts w:ascii="Times New Roman" w:hAnsi="Times New Roman" w:cs="Times New Roman"/>
        </w:rPr>
      </w:pPr>
      <w:r>
        <w:rPr>
          <w:rFonts w:cs="Times New Roman" w:ascii="Times New Roman" w:hAnsi="Times New Roman"/>
        </w:rPr>
        <w:t>ЛИБО МОДЕРНИЗАЦИИ ПРОИЗВОДСТВА ТОВАРОВ (РАБОТ, УСЛУГ)</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565"/>
        <w:gridCol w:w="4453"/>
        <w:gridCol w:w="2061"/>
        <w:gridCol w:w="1991"/>
      </w:tblGrid>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Срок действия документа</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2605">
              <w:r>
                <w:rPr>
                  <w:rStyle w:val="ListLabel7"/>
                  <w:rFonts w:cs="Times New Roman" w:ascii="Times New Roman" w:hAnsi="Times New Roman"/>
                  <w:color w:val="0000FF"/>
                </w:rPr>
                <w:t>Заявление</w:t>
              </w:r>
            </w:hyperlink>
            <w:r>
              <w:rPr>
                <w:rFonts w:cs="Times New Roman" w:ascii="Times New Roman" w:hAnsi="Times New Roman"/>
              </w:rPr>
              <w:t xml:space="preserve"> о предоставлении субсидии по форме согласно приложению № 1 к настоящему Перечню</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3" w:name="P2529"/>
            <w:bookmarkEnd w:id="13"/>
            <w:r>
              <w:rPr>
                <w:rFonts w:cs="Times New Roman" w:ascii="Times New Roman" w:hAnsi="Times New Roman"/>
              </w:rPr>
              <w:t>2</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в срок не ранее 1 января текущего финансового года &lt;*&gt;</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не ранее 1 января текущего финансового года</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4" w:name="P2533"/>
            <w:bookmarkEnd w:id="14"/>
            <w:r>
              <w:rPr>
                <w:rFonts w:cs="Times New Roman" w:ascii="Times New Roman" w:hAnsi="Times New Roman"/>
              </w:rPr>
              <w:t>3</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3">
              <w:r>
                <w:rPr>
                  <w:rStyle w:val="ListLabel7"/>
                  <w:rFonts w:cs="Times New Roman" w:ascii="Times New Roman" w:hAnsi="Times New Roman"/>
                  <w:color w:val="0000FF"/>
                </w:rPr>
                <w:t>Справка</w:t>
              </w:r>
            </w:hyperlink>
            <w:r>
              <w:rPr>
                <w:rFonts w:cs="Times New Roman" w:ascii="Times New Roman" w:hAnsi="Times New Roman"/>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РФ от 20.01.2017 № ММВ-7-8/20@ (форма по КНД 1120101) &lt;*&gt;</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 дней</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Бухгалтерская отчетность, представляемая в Федеральную налоговую службу субъектами малого и среднего предпринимательства, на основании Федерального </w:t>
            </w:r>
            <w:hyperlink r:id="rId4">
              <w:r>
                <w:rPr>
                  <w:rStyle w:val="ListLabel7"/>
                  <w:rFonts w:cs="Times New Roman" w:ascii="Times New Roman" w:hAnsi="Times New Roman"/>
                  <w:color w:val="0000FF"/>
                </w:rPr>
                <w:t>закона</w:t>
              </w:r>
            </w:hyperlink>
            <w:r>
              <w:rPr>
                <w:rFonts w:cs="Times New Roman" w:ascii="Times New Roman" w:hAnsi="Times New Roman"/>
              </w:rPr>
              <w:t xml:space="preserve"> от 06.12.2011 № 402-ФЗ "О бухгалтерском учете" (юридическими лицами: бухгалтерский баланс, отчет о прибылях и убытках, декларация по применяемому режиму налогообложения (УСНО, УСН, ЕНВД, ЕСХН); индивидуальными предпринимателями: декларация по применяемому режиму налогообложения (УСН, ЕНВД, ЕСХН)</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предшествующий календарный год и последний отчетный период</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2794">
              <w:r>
                <w:rPr>
                  <w:rStyle w:val="ListLabel7"/>
                  <w:rFonts w:cs="Times New Roman" w:ascii="Times New Roman" w:hAnsi="Times New Roman"/>
                  <w:color w:val="0000FF"/>
                </w:rPr>
                <w:t>Справка</w:t>
              </w:r>
            </w:hyperlink>
            <w:r>
              <w:rPr>
                <w:rFonts w:cs="Times New Roman" w:ascii="Times New Roman" w:hAnsi="Times New Roman"/>
              </w:rPr>
              <w:t xml:space="preserve"> об имущественном и финансовом состоянии согласно приложению № 2 к настоящему Перечню (представляют вновь созданные субъекты малого и среднего предпринимательства, и субъекты, не представляющие бухгалтерскую отчетность в Федеральную налоговую службу, согласно Федеральному </w:t>
            </w:r>
            <w:hyperlink r:id="rId5">
              <w:r>
                <w:rPr>
                  <w:rStyle w:val="ListLabel7"/>
                  <w:rFonts w:cs="Times New Roman" w:ascii="Times New Roman" w:hAnsi="Times New Roman"/>
                  <w:color w:val="0000FF"/>
                </w:rPr>
                <w:t>закону</w:t>
              </w:r>
            </w:hyperlink>
            <w:r>
              <w:rPr>
                <w:rFonts w:cs="Times New Roman" w:ascii="Times New Roman" w:hAnsi="Times New Roman"/>
              </w:rPr>
              <w:t xml:space="preserve"> от 06.12.2011 № 402-ФЗ "О бухгалтерском учете")</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6">
              <w:r>
                <w:rPr>
                  <w:rStyle w:val="ListLabel7"/>
                  <w:rFonts w:cs="Times New Roman" w:ascii="Times New Roman" w:hAnsi="Times New Roman"/>
                  <w:color w:val="0000FF"/>
                </w:rPr>
                <w:t>Сведения</w:t>
              </w:r>
            </w:hyperlink>
            <w:r>
              <w:rPr>
                <w:rFonts w:cs="Times New Roman" w:ascii="Times New Roman" w:hAnsi="Times New Roman"/>
              </w:rPr>
              <w:t xml:space="preserve"> о среднесписочной численности работников по форме, утвержденной Приказом Федеральной налоговой службы РФ от 29.03.2007 № ММ-3-25/174@ (форма по КНД 1110018), с отметкой налогового органа о ее принятии или копия такой формы</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предыдущий календарный год</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7</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Паспорт инвестиционного проекта, сформированный в соответствии с приложением № 8 к настоящему Постановлению</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8</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Бизнес-план (если полная стоимость составляет 3,0 млн рублей и более)</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Договор (договоры) лизинга оборудования с российскими лизинговыми организациями</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Платежные документы, подтверждающие оплату приобретенного оборудования: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rHeight w:val="1016" w:hRule="atLeast"/>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Документы, подтверждающие получение оборудование: товарные (или товарно-транспортные) накладные, акты приема-передачи</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w:t>
            </w:r>
            <w:hyperlink r:id="rId7">
              <w:r>
                <w:rPr>
                  <w:rStyle w:val="ListLabel7"/>
                  <w:rFonts w:cs="Times New Roman" w:ascii="Times New Roman" w:hAnsi="Times New Roman"/>
                  <w:color w:val="0000FF"/>
                </w:rPr>
                <w:t>Постановлением</w:t>
              </w:r>
            </w:hyperlink>
            <w:r>
              <w:rPr>
                <w:rFonts w:cs="Times New Roman" w:ascii="Times New Roman" w:hAnsi="Times New Roman"/>
              </w:rPr>
              <w:t xml:space="preserve">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копии</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2861">
              <w:r>
                <w:rPr>
                  <w:rStyle w:val="ListLabel7"/>
                  <w:rFonts w:cs="Times New Roman" w:ascii="Times New Roman" w:hAnsi="Times New Roman"/>
                  <w:color w:val="0000FF"/>
                </w:rPr>
                <w:t>Справка</w:t>
              </w:r>
            </w:hyperlink>
            <w:r>
              <w:rPr>
                <w:rFonts w:cs="Times New Roman" w:ascii="Times New Roman" w:hAnsi="Times New Roman"/>
              </w:rPr>
              <w:t>, подтверждающая отсутствие у Получателя на первое число месяца, предшествующего месяцу, в котором планируется заключение соглашения о предоставлении субсидии, просроченной задолженности по субсидиям, бюджетным инвестициям и иным средствам, предоставленным из бюджета города Шарыпово в соответствии с муниципальными правовыми актами Администрации города Шарыпово (договорами (соглашениями) о предоставлении субсидий, бюджетных инвестиций), по форме согласно приложению № 3 к настоящему Перечню</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15</w:t>
            </w:r>
          </w:p>
        </w:tc>
        <w:tc>
          <w:tcPr>
            <w:tcW w:w="44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Технико-экономическое </w:t>
            </w:r>
            <w:hyperlink w:anchor="P2943">
              <w:r>
                <w:rPr>
                  <w:rStyle w:val="ListLabel7"/>
                  <w:rFonts w:cs="Times New Roman" w:ascii="Times New Roman" w:hAnsi="Times New Roman"/>
                  <w:color w:val="0000FF"/>
                </w:rPr>
                <w:t>обоснование</w:t>
              </w:r>
            </w:hyperlink>
            <w:r>
              <w:rPr>
                <w:rFonts w:cs="Times New Roman" w:ascii="Times New Roman" w:hAnsi="Times New Roman"/>
              </w:rPr>
              <w:t xml:space="preserve"> по форме согласно приложению № 4 к настоящему Перечню</w:t>
            </w:r>
          </w:p>
        </w:tc>
        <w:tc>
          <w:tcPr>
            <w:tcW w:w="20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bl>
    <w:p>
      <w:pPr>
        <w:pStyle w:val="ConsPlusNormal"/>
        <w:ind w:left="0" w:right="0" w:firstLine="540"/>
        <w:jc w:val="both"/>
        <w:rPr>
          <w:rFonts w:ascii="Times New Roman" w:hAnsi="Times New Roman" w:cs="Times New Roman"/>
        </w:rPr>
      </w:pPr>
      <w:r>
        <w:rPr>
          <w:rFonts w:cs="Times New Roman" w:ascii="Times New Roman" w:hAnsi="Times New Roman"/>
        </w:rPr>
      </w:r>
    </w:p>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Документы самостоятельно запрашиваются отделом в соответствующих органах, в случае если заявитель не представил указанные документы по собственной инициативе.</w:t>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4536" w:right="0" w:hanging="0"/>
        <w:outlineLvl w:val="2"/>
        <w:rPr>
          <w:rFonts w:ascii="Times New Roman" w:hAnsi="Times New Roman" w:cs="Times New Roman"/>
        </w:rPr>
      </w:pPr>
      <w:r>
        <w:rPr>
          <w:rFonts w:cs="Times New Roman" w:ascii="Times New Roman" w:hAnsi="Times New Roman"/>
        </w:rPr>
        <w:t>Приложение № 1</w:t>
      </w:r>
    </w:p>
    <w:p>
      <w:pPr>
        <w:pStyle w:val="ConsPlusNormal"/>
        <w:ind w:left="4536" w:right="0" w:hanging="0"/>
        <w:rPr>
          <w:rFonts w:ascii="Times New Roman" w:hAnsi="Times New Roman" w:cs="Times New Roman"/>
        </w:rPr>
      </w:pPr>
      <w:r>
        <w:rPr>
          <w:rFonts w:cs="Times New Roman" w:ascii="Times New Roman" w:hAnsi="Times New Roman"/>
        </w:rPr>
        <w:t>к перечню документов для получения субсидий</w:t>
      </w:r>
    </w:p>
    <w:p>
      <w:pPr>
        <w:pStyle w:val="ConsPlusNormal"/>
        <w:ind w:left="4536" w:right="0" w:hanging="0"/>
        <w:rPr>
          <w:rFonts w:ascii="Times New Roman" w:hAnsi="Times New Roman" w:cs="Times New Roman"/>
        </w:rPr>
      </w:pPr>
      <w:r>
        <w:rPr>
          <w:rFonts w:cs="Times New Roman" w:ascii="Times New Roman" w:hAnsi="Times New Roman"/>
        </w:rPr>
        <w:t>(на возмещение затрат, связанных с уплатой первого взноса (аванса)</w:t>
      </w:r>
    </w:p>
    <w:p>
      <w:pPr>
        <w:pStyle w:val="ConsPlusNormal"/>
        <w:ind w:left="4536" w:right="0" w:hanging="0"/>
        <w:rPr>
          <w:rFonts w:ascii="Times New Roman" w:hAnsi="Times New Roman" w:cs="Times New Roman"/>
        </w:rPr>
      </w:pPr>
      <w:r>
        <w:rPr>
          <w:rFonts w:cs="Times New Roman" w:ascii="Times New Roman" w:hAnsi="Times New Roman"/>
        </w:rPr>
        <w:t>при заключении договора (договоров) лизинга оборудования с российскими</w:t>
      </w:r>
    </w:p>
    <w:p>
      <w:pPr>
        <w:pStyle w:val="ConsPlusNormal"/>
        <w:ind w:left="4536" w:right="0" w:hanging="0"/>
        <w:rPr>
          <w:rFonts w:ascii="Times New Roman" w:hAnsi="Times New Roman" w:cs="Times New Roman"/>
        </w:rPr>
      </w:pPr>
      <w:r>
        <w:rPr>
          <w:rFonts w:cs="Times New Roman" w:ascii="Times New Roman" w:hAnsi="Times New Roman"/>
        </w:rPr>
        <w:t>лизинговыми организациями  в целях</w:t>
      </w:r>
    </w:p>
    <w:p>
      <w:pPr>
        <w:pStyle w:val="ConsPlusNormal"/>
        <w:ind w:left="4536" w:right="0" w:hanging="0"/>
        <w:rPr>
          <w:rFonts w:ascii="Times New Roman" w:hAnsi="Times New Roman" w:cs="Times New Roman"/>
        </w:rPr>
      </w:pPr>
      <w:r>
        <w:rPr>
          <w:rFonts w:cs="Times New Roman" w:ascii="Times New Roman" w:hAnsi="Times New Roman"/>
        </w:rPr>
        <w:t>создания и (или) развития либо</w:t>
      </w:r>
    </w:p>
    <w:p>
      <w:pPr>
        <w:pStyle w:val="ConsPlusNormal"/>
        <w:ind w:left="4536" w:right="0" w:hanging="0"/>
        <w:rPr>
          <w:rFonts w:ascii="Times New Roman" w:hAnsi="Times New Roman" w:cs="Times New Roman"/>
        </w:rPr>
      </w:pPr>
      <w:r>
        <w:rPr>
          <w:rFonts w:cs="Times New Roman" w:ascii="Times New Roman" w:hAnsi="Times New Roman"/>
        </w:rPr>
        <w:t>модернизации производства товаров</w:t>
      </w:r>
    </w:p>
    <w:p>
      <w:pPr>
        <w:pStyle w:val="ConsPlusNormal"/>
        <w:ind w:left="4536" w:right="0" w:hanging="0"/>
        <w:rPr>
          <w:rFonts w:ascii="Times New Roman" w:hAnsi="Times New Roman" w:cs="Times New Roman"/>
        </w:rPr>
      </w:pPr>
      <w:r>
        <w:rPr>
          <w:rFonts w:cs="Times New Roman" w:ascii="Times New Roman" w:hAnsi="Times New Roman"/>
        </w:rPr>
        <w:t>(работ, услуг)</w:t>
      </w:r>
    </w:p>
    <w:p>
      <w:pPr>
        <w:pStyle w:val="ConsPlusNormal"/>
        <w:jc w:val="both"/>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15" w:name="P2605"/>
      <w:bookmarkEnd w:id="15"/>
      <w:r>
        <w:rPr>
          <w:rFonts w:cs="Times New Roman" w:ascii="Times New Roman" w:hAnsi="Times New Roman"/>
        </w:rPr>
        <w:t>Заявление о предоставлении субсидии</w:t>
      </w:r>
    </w:p>
    <w:p>
      <w:pPr>
        <w:pStyle w:val="ConsPlusNonformat"/>
        <w:jc w:val="both"/>
        <w:rPr>
          <w:rFonts w:ascii="Times New Roman" w:hAnsi="Times New Roman" w:cs="Times New Roman"/>
        </w:rPr>
      </w:pPr>
      <w:r>
        <w:rPr>
          <w:rFonts w:cs="Times New Roman" w:ascii="Times New Roman" w:hAnsi="Times New Roman"/>
        </w:rPr>
      </w:r>
    </w:p>
    <w:p>
      <w:pPr>
        <w:pStyle w:val="ConsPlusNonformat"/>
        <w:ind w:left="0" w:right="0" w:firstLine="567"/>
        <w:jc w:val="both"/>
        <w:rPr>
          <w:rFonts w:ascii="Times New Roman" w:hAnsi="Times New Roman" w:cs="Times New Roman"/>
        </w:rPr>
      </w:pPr>
      <w:r>
        <w:rPr>
          <w:rFonts w:cs="Times New Roman" w:ascii="Times New Roman" w:hAnsi="Times New Roman"/>
        </w:rPr>
        <w:t>Прошу  предоставить  финансовую  поддержку  в  форме субсидии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(полное наименование заявителя)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1. Информация о заявителе:</w:t>
      </w:r>
    </w:p>
    <w:p>
      <w:pPr>
        <w:pStyle w:val="ConsPlusNonformat"/>
        <w:jc w:val="both"/>
        <w:rPr>
          <w:rFonts w:ascii="Times New Roman" w:hAnsi="Times New Roman" w:cs="Times New Roman"/>
        </w:rPr>
      </w:pPr>
      <w:r>
        <w:rPr>
          <w:rFonts w:cs="Times New Roman" w:ascii="Times New Roman" w:hAnsi="Times New Roman"/>
        </w:rPr>
        <w:t>Юридический адрес: 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Фактический адрес: 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Телефон, факс, e-mail: 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ИНН/КПП: 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ОГРН: 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Банковские реквизиты: 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2. Основной вид экономической деятельности заявителя 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3.  Средняя  численность  работников  заявителя  за  период государственной регистрации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w:t>
      </w:r>
    </w:p>
    <w:p>
      <w:pPr>
        <w:pStyle w:val="ConsPlusNonformat"/>
        <w:jc w:val="both"/>
        <w:rPr>
          <w:rFonts w:ascii="Times New Roman" w:hAnsi="Times New Roman" w:cs="Times New Roman"/>
        </w:rPr>
      </w:pPr>
      <w:r>
        <w:rPr>
          <w:rFonts w:cs="Times New Roman" w:ascii="Times New Roman" w:hAnsi="Times New Roman"/>
        </w:rPr>
        <w:t>и других обособленных подразделений _________________ чел.</w:t>
      </w:r>
    </w:p>
    <w:p>
      <w:pPr>
        <w:pStyle w:val="ConsPlusNonformat"/>
        <w:jc w:val="both"/>
        <w:rPr>
          <w:rFonts w:ascii="Times New Roman" w:hAnsi="Times New Roman" w:cs="Times New Roman"/>
        </w:rPr>
      </w:pPr>
      <w:r>
        <w:rPr>
          <w:rFonts w:cs="Times New Roman" w:ascii="Times New Roman" w:hAnsi="Times New Roman"/>
        </w:rPr>
        <w:t>4. Является профессиональным участником рынка ценных бумаг _______ (да/нет)</w:t>
      </w:r>
    </w:p>
    <w:p>
      <w:pPr>
        <w:pStyle w:val="ConsPlusNonformat"/>
        <w:jc w:val="both"/>
        <w:rPr>
          <w:rFonts w:ascii="Times New Roman" w:hAnsi="Times New Roman" w:cs="Times New Roman"/>
        </w:rPr>
      </w:pPr>
      <w:r>
        <w:rPr>
          <w:rFonts w:cs="Times New Roman" w:ascii="Times New Roman" w:hAnsi="Times New Roman"/>
        </w:rPr>
        <w:t>5.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______________________________________________________________________________________ (да/нет)</w:t>
      </w:r>
    </w:p>
    <w:p>
      <w:pPr>
        <w:pStyle w:val="ConsPlusNonformat"/>
        <w:jc w:val="both"/>
        <w:rPr>
          <w:rFonts w:ascii="Times New Roman" w:hAnsi="Times New Roman" w:cs="Times New Roman"/>
        </w:rPr>
      </w:pPr>
      <w:r>
        <w:rPr>
          <w:rFonts w:cs="Times New Roman" w:ascii="Times New Roman" w:hAnsi="Times New Roman"/>
        </w:rPr>
        <w:t>6. Заявитель использует систему налогообложения (отметить любым знаком):</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общая;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упрощенная (УСН);</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налога на вмененный  доход  для  отдельных  видов</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деятельности (ЕНВД);</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сельскохозяйственного налога;</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патентная.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7. Получал муниципальную поддержку: 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(да/нет, указать номер и дату решения о предоставлении муниципальной</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поддержки, наименование органа, выдавшего поддержку)</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r>
    </w:p>
    <w:p>
      <w:pPr>
        <w:pStyle w:val="Normal"/>
        <w:widowControl/>
        <w:spacing w:lineRule="auto" w:line="240" w:before="0" w:after="0"/>
        <w:ind w:left="0" w:right="0" w:firstLine="714"/>
        <w:jc w:val="both"/>
        <w:rPr>
          <w:sz w:val="18"/>
          <w:szCs w:val="18"/>
        </w:rPr>
      </w:pPr>
      <w:r>
        <w:rPr>
          <w:rFonts w:cs="Times New Roman" w:ascii="Liberation Serif" w:hAnsi="Liberation Serif"/>
          <w:sz w:val="18"/>
          <w:szCs w:val="18"/>
        </w:rPr>
        <w:t xml:space="preserve">8. С Порядком </w:t>
      </w:r>
      <w:r>
        <w:rPr>
          <w:rFonts w:eastAsia="Times New Roman" w:cs="Times New Roman" w:ascii="Liberation Serif" w:hAnsi="Liberation Serif"/>
          <w:color w:val="auto"/>
          <w:kern w:val="0"/>
          <w:sz w:val="18"/>
          <w:szCs w:val="18"/>
          <w:lang w:val="ru-RU" w:eastAsia="ru-RU" w:bidi="ar-SA"/>
        </w:rPr>
        <w:t>о</w:t>
      </w:r>
      <w:r>
        <w:rPr>
          <w:rFonts w:cs="Times New Roman" w:ascii="Liberation Serif" w:hAnsi="Liberation Serif"/>
          <w:sz w:val="18"/>
          <w:szCs w:val="18"/>
        </w:rPr>
        <w:t xml:space="preserve"> предоставлении  субсидии для субъектов малого и среднего  предпринимательства  и Перечнем документов, прилагаемых к заявлению ознакомлен(а) в полном объеме. </w:t>
      </w:r>
    </w:p>
    <w:p>
      <w:pPr>
        <w:pStyle w:val="ConsPlusNonformat"/>
        <w:widowControl/>
        <w:spacing w:lineRule="auto" w:line="240" w:before="0" w:after="0"/>
        <w:ind w:left="0" w:right="0" w:firstLine="714"/>
        <w:jc w:val="both"/>
        <w:rPr>
          <w:sz w:val="18"/>
          <w:szCs w:val="18"/>
        </w:rPr>
      </w:pPr>
      <w:r>
        <w:rPr>
          <w:rFonts w:cs="Times New Roman" w:ascii="Liberation Serif" w:hAnsi="Liberation Serif"/>
          <w:sz w:val="18"/>
          <w:szCs w:val="18"/>
        </w:rPr>
        <w:t xml:space="preserve">Разъяснения о предоставлении субсидии для субъектов малого и среднего  предпринимательства   получены в полном объеме. </w:t>
      </w:r>
    </w:p>
    <w:p>
      <w:pPr>
        <w:pStyle w:val="ConsPlusNonformat"/>
        <w:widowControl/>
        <w:spacing w:lineRule="auto" w:line="240" w:before="0" w:after="0"/>
        <w:ind w:left="0" w:right="0" w:firstLine="714"/>
        <w:jc w:val="both"/>
        <w:rPr>
          <w:sz w:val="18"/>
          <w:szCs w:val="18"/>
        </w:rPr>
      </w:pPr>
      <w:r>
        <w:rPr>
          <w:rFonts w:cs="Times New Roman" w:ascii="Liberation Serif" w:hAnsi="Liberation Serif"/>
          <w:sz w:val="18"/>
          <w:szCs w:val="18"/>
        </w:rPr>
        <w:t>Настоящим заявлением подтверждаю, что:</w:t>
      </w:r>
    </w:p>
    <w:p>
      <w:pPr>
        <w:pStyle w:val="Normal"/>
        <w:spacing w:lineRule="auto" w:line="240" w:before="0" w:after="0"/>
        <w:ind w:left="0" w:right="0" w:firstLine="714"/>
        <w:jc w:val="both"/>
        <w:rPr>
          <w:sz w:val="18"/>
          <w:szCs w:val="18"/>
        </w:rPr>
      </w:pPr>
      <w:r>
        <w:rPr>
          <w:rFonts w:cs="Times New Roman" w:ascii="Times New Roman" w:hAnsi="Times New Roman"/>
          <w:sz w:val="18"/>
          <w:szCs w:val="18"/>
        </w:rPr>
        <w:t>-  у   заявителя  отсутствуют  просроченные  обязательства  по  кредитному договору (договору займа);</w:t>
      </w:r>
    </w:p>
    <w:p>
      <w:pPr>
        <w:pStyle w:val="Normal"/>
        <w:spacing w:lineRule="auto" w:line="240" w:before="0" w:after="0"/>
        <w:ind w:left="0" w:right="0" w:firstLine="714"/>
        <w:jc w:val="both"/>
        <w:rPr>
          <w:sz w:val="18"/>
          <w:szCs w:val="18"/>
        </w:rPr>
      </w:pPr>
      <w:r>
        <w:rPr>
          <w:rFonts w:cs="Times New Roman" w:ascii="Liberation Serif" w:hAnsi="Liberation Serif"/>
          <w:sz w:val="18"/>
          <w:szCs w:val="18"/>
        </w:rPr>
        <w:t>- вся информация, содержащаяся в заявлении и прилагаемых к нему документах, является достоверной;</w:t>
      </w:r>
    </w:p>
    <w:p>
      <w:pPr>
        <w:pStyle w:val="Normal"/>
        <w:spacing w:lineRule="auto" w:line="240" w:before="0" w:after="0"/>
        <w:ind w:left="0" w:right="0" w:firstLine="714"/>
        <w:jc w:val="both"/>
        <w:rPr>
          <w:sz w:val="18"/>
          <w:szCs w:val="18"/>
        </w:rPr>
      </w:pPr>
      <w:r>
        <w:rPr>
          <w:rFonts w:cs="Times New Roman" w:ascii="Liberation Serif" w:hAnsi="Liberation Serif"/>
          <w:b w:val="false"/>
          <w:bCs w:val="false"/>
          <w:sz w:val="18"/>
          <w:szCs w:val="18"/>
        </w:rPr>
        <w:t>- заявитель не имеет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sz w:val="18"/>
          <w:szCs w:val="18"/>
        </w:rPr>
      </w:pPr>
      <w:r>
        <w:rPr>
          <w:rFonts w:cs="Times New Roman" w:ascii="Liberation Serif" w:hAnsi="Liberation Serif"/>
          <w:b w:val="false"/>
          <w:bCs w:val="false"/>
          <w:sz w:val="18"/>
          <w:szCs w:val="18"/>
        </w:rPr>
        <w:t>- у получателя субсидии  отсутствует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color w:val="000000"/>
          <w:sz w:val="18"/>
          <w:szCs w:val="18"/>
        </w:rPr>
        <w:t>- у получателя субсидии  отсутствует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 получатель субсидии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bCs/>
          <w:sz w:val="18"/>
          <w:szCs w:val="18"/>
        </w:rPr>
        <w:t xml:space="preserve">- </w:t>
      </w:r>
      <w:r>
        <w:rPr>
          <w:rFonts w:cs="Times New Roman" w:ascii="Liberation Serif" w:hAnsi="Liberation Serif"/>
          <w:b w:val="false"/>
          <w:bCs w:val="false"/>
          <w:sz w:val="18"/>
          <w:szCs w:val="18"/>
        </w:rPr>
        <w:t>получатель субсидии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sz w:val="18"/>
          <w:szCs w:val="18"/>
        </w:rPr>
        <w:t xml:space="preserve">- получатель субсидии не являлся ранее получавшим финансовую поддержку на реализацию заявленного проекта </w:t>
      </w:r>
      <w:r>
        <w:rPr>
          <w:rFonts w:cs="Times New Roman" w:ascii="Liberation Serif" w:hAnsi="Liberation Serif"/>
          <w:b w:val="false"/>
          <w:bCs w:val="false"/>
          <w:color w:val="000000"/>
          <w:sz w:val="18"/>
          <w:szCs w:val="18"/>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18"/>
          <w:szCs w:val="18"/>
        </w:rPr>
        <w:t>;</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 получатель субсидии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sz w:val="18"/>
          <w:szCs w:val="18"/>
        </w:rPr>
        <w:t>- средняя заработная плата работников субъектов малого и среднего предпринимательства - получателя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widowControl/>
        <w:spacing w:lineRule="auto" w:line="240" w:before="0" w:after="0"/>
        <w:ind w:left="0" w:right="0" w:firstLine="714"/>
        <w:jc w:val="both"/>
        <w:rPr>
          <w:rFonts w:ascii="Liberation Serif" w:hAnsi="Liberation Serif"/>
          <w:sz w:val="18"/>
          <w:szCs w:val="18"/>
          <w:highlight w:val="yellow"/>
        </w:rPr>
      </w:pPr>
      <w:r>
        <w:rPr>
          <w:rFonts w:cs="Times New Roman" w:ascii="Liberation Serif" w:hAnsi="Liberation Serif"/>
          <w:b w:val="false"/>
          <w:bCs w:val="false"/>
          <w:sz w:val="18"/>
          <w:szCs w:val="18"/>
          <w:highlight w:val="yellow"/>
        </w:rPr>
        <w:t>- полная стоимость заявленного проекта, в рамках которого был заключен договор (договоры) лизинга оборудования с российскими лизинговыми организациями в целях создания и (или) развития либо модернизации производства товаров (работ, услуг), должна составлять от 500 тыс. рублей до 100 млн рублей.</w:t>
      </w:r>
    </w:p>
    <w:p>
      <w:pPr>
        <w:pStyle w:val="ConsPlusNonformat"/>
        <w:ind w:left="0" w:right="0" w:firstLine="714"/>
        <w:jc w:val="both"/>
        <w:rPr>
          <w:rFonts w:ascii="Times New Roman" w:hAnsi="Times New Roman" w:cs="Times New Roman"/>
        </w:rPr>
      </w:pPr>
      <w:r>
        <w:rPr>
          <w:rFonts w:cs="Times New Roman" w:ascii="Liberation Serif" w:hAnsi="Liberation Serif"/>
          <w:sz w:val="18"/>
          <w:szCs w:val="18"/>
        </w:rPr>
        <w:t>9.  Заявитель  не возражает против доступа к настоящему заявлению всех лиц, участвующих  в  рассмотрении  заявлений,  круг  которых  определен порядком предоставления   субсидии.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pPr>
        <w:pStyle w:val="ConsPlusNonformat"/>
        <w:ind w:left="0" w:right="0" w:firstLine="714"/>
        <w:jc w:val="both"/>
        <w:rPr>
          <w:rFonts w:ascii="Liberation Serif" w:hAnsi="Liberation Serif"/>
          <w:sz w:val="18"/>
          <w:szCs w:val="18"/>
        </w:rPr>
      </w:pPr>
      <w:r>
        <w:rPr>
          <w:rFonts w:cs="Times New Roman" w:ascii="Liberation Serif" w:hAnsi="Liberation Serif"/>
          <w:sz w:val="18"/>
          <w:szCs w:val="18"/>
        </w:rPr>
        <w:t>10.  О порядке организации конкурса на предоставление субсидии уведомлен. В случае  победы в конкурсе размер субсидии прошу установить в соответствии с порядком   предоставления   су</w:t>
      </w:r>
      <w:r>
        <w:rPr>
          <w:rFonts w:cs="Times New Roman" w:ascii="Liberation Serif" w:hAnsi="Liberation Serif"/>
          <w:sz w:val="18"/>
          <w:szCs w:val="18"/>
          <w:highlight w:val="yellow"/>
        </w:rPr>
        <w:t>бсидий  субъектам  малого  и  (или)  среднего предпринимательства  для субсидирования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pPr>
        <w:pStyle w:val="ConsPlusNonformat"/>
        <w:ind w:left="0" w:right="0" w:firstLine="714"/>
        <w:jc w:val="both"/>
        <w:rPr>
          <w:rFonts w:ascii="Liberation Serif" w:hAnsi="Liberation Serif"/>
          <w:sz w:val="18"/>
          <w:szCs w:val="18"/>
        </w:rPr>
      </w:pPr>
      <w:r>
        <w:rPr>
          <w:rFonts w:cs="Times New Roman" w:ascii="Liberation Serif" w:hAnsi="Liberation Serif"/>
          <w:sz w:val="18"/>
          <w:szCs w:val="18"/>
        </w:rPr>
        <w:t>11.  Перечень  прилагаемых  к  заявлению  документов с указанием количества страниц:</w:t>
      </w:r>
    </w:p>
    <w:p>
      <w:pPr>
        <w:pStyle w:val="ConsPlusNormal"/>
        <w:jc w:val="both"/>
        <w:rPr>
          <w:rFonts w:ascii="Times New Roman" w:hAnsi="Times New Roman" w:cs="Times New Roman"/>
        </w:rPr>
      </w:pPr>
      <w:r>
        <w:rPr>
          <w:rFonts w:cs="Times New Roman" w:ascii="Times New Roman" w:hAnsi="Times New Roman"/>
        </w:rPr>
      </w:r>
    </w:p>
    <w:tbl>
      <w:tblPr>
        <w:tblW w:w="9049" w:type="dxa"/>
        <w:jc w:val="left"/>
        <w:tblInd w:w="0" w:type="dxa"/>
        <w:tblCellMar>
          <w:top w:w="102" w:type="dxa"/>
          <w:left w:w="62" w:type="dxa"/>
          <w:bottom w:w="102" w:type="dxa"/>
          <w:right w:w="62" w:type="dxa"/>
        </w:tblCellMar>
      </w:tblPr>
      <w:tblGrid>
        <w:gridCol w:w="561"/>
        <w:gridCol w:w="5100"/>
        <w:gridCol w:w="1675"/>
        <w:gridCol w:w="1712"/>
      </w:tblGrid>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экземпляров</w:t>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листов</w:t>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 xml:space="preserve">МП                              </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 xml:space="preserve">    </w:t>
      </w:r>
      <w:r>
        <w:rPr>
          <w:rFonts w:cs="Times New Roman" w:ascii="Times New Roman" w:hAnsi="Times New Roman"/>
        </w:rPr>
        <w:t>дата "__" ___________ 20__ г.</w:t>
      </w:r>
      <w:r>
        <w:br w:type="page"/>
      </w:r>
    </w:p>
    <w:p>
      <w:pPr>
        <w:pStyle w:val="ConsPlusNormal"/>
        <w:numPr>
          <w:ilvl w:val="0"/>
          <w:numId w:val="0"/>
        </w:numPr>
        <w:ind w:left="6521" w:right="0" w:hanging="0"/>
        <w:outlineLvl w:val="3"/>
        <w:rPr>
          <w:rFonts w:ascii="Times New Roman" w:hAnsi="Times New Roman" w:cs="Times New Roman"/>
        </w:rPr>
      </w:pPr>
      <w:r>
        <w:rPr>
          <w:rFonts w:cs="Times New Roman" w:ascii="Times New Roman" w:hAnsi="Times New Roman"/>
        </w:rPr>
        <w:t>Приложение</w:t>
      </w:r>
    </w:p>
    <w:p>
      <w:pPr>
        <w:pStyle w:val="ConsPlusNormal"/>
        <w:ind w:left="6521" w:right="0" w:hanging="0"/>
        <w:rPr>
          <w:rFonts w:ascii="Times New Roman" w:hAnsi="Times New Roman" w:cs="Times New Roman"/>
        </w:rPr>
      </w:pPr>
      <w:r>
        <w:rPr>
          <w:rFonts w:cs="Times New Roman" w:ascii="Times New Roman" w:hAnsi="Times New Roman"/>
        </w:rPr>
        <w:t>к заявлению</w:t>
      </w:r>
    </w:p>
    <w:p>
      <w:pPr>
        <w:pStyle w:val="ConsPlusNormal"/>
        <w:ind w:left="6521" w:right="0" w:hanging="0"/>
        <w:rPr>
          <w:rFonts w:ascii="Times New Roman" w:hAnsi="Times New Roman" w:cs="Times New Roman"/>
        </w:rPr>
      </w:pPr>
      <w:r>
        <w:rPr>
          <w:rFonts w:cs="Times New Roman" w:ascii="Times New Roman" w:hAnsi="Times New Roman"/>
        </w:rPr>
        <w:t>о предоставлении субсидии</w:t>
      </w:r>
    </w:p>
    <w:p>
      <w:pPr>
        <w:pStyle w:val="ConsPlusNormal"/>
        <w:jc w:val="right"/>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22"/>
        </w:rPr>
      </w:pPr>
      <w:r>
        <w:rPr>
          <w:rFonts w:cs="Times New Roman" w:ascii="Times New Roman" w:hAnsi="Times New Roman"/>
          <w:sz w:val="22"/>
        </w:rPr>
        <w:t>Согласие на обработку персональных данных гражданина,</w:t>
      </w:r>
    </w:p>
    <w:p>
      <w:pPr>
        <w:pStyle w:val="ConsPlusNonformat"/>
        <w:jc w:val="center"/>
        <w:rPr>
          <w:rFonts w:ascii="Times New Roman" w:hAnsi="Times New Roman" w:cs="Times New Roman"/>
          <w:sz w:val="22"/>
        </w:rPr>
      </w:pPr>
      <w:r>
        <w:rPr>
          <w:rFonts w:cs="Times New Roman" w:ascii="Times New Roman" w:hAnsi="Times New Roman"/>
          <w:sz w:val="22"/>
        </w:rPr>
        <w:t>являющегося представителем юридического лица (заявителя)</w:t>
      </w:r>
    </w:p>
    <w:p>
      <w:pPr>
        <w:pStyle w:val="ConsPlusNonformat"/>
        <w:jc w:val="center"/>
        <w:rPr>
          <w:rFonts w:ascii="Times New Roman" w:hAnsi="Times New Roman" w:cs="Times New Roman"/>
          <w:sz w:val="22"/>
        </w:rPr>
      </w:pPr>
      <w:r>
        <w:rPr>
          <w:rFonts w:cs="Times New Roman" w:ascii="Times New Roman" w:hAnsi="Times New Roman"/>
          <w:sz w:val="22"/>
        </w:rPr>
        <w:t>или индивидуальным предпринимателем (заявителем)</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pPr>
      <w:r>
        <w:rPr>
          <w:rFonts w:cs="Times New Roman" w:ascii="Times New Roman" w:hAnsi="Times New Roman"/>
          <w:sz w:val="22"/>
        </w:rPr>
        <w:t xml:space="preserve">г. Шарыпово                                      </w:t>
        <w:tab/>
        <w:tab/>
        <w:tab/>
        <w:tab/>
        <w:tab/>
        <w:t xml:space="preserve">      "__" __________ 20__ г.</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Я, 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ab/>
        <w:t xml:space="preserve">  (фамилия, имя, отчество)</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паспорт серия ______ № ________________, выдан 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(наименование органа, выдавшего документ, удостоверяющий личность, дата выдачи)</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проживающий (ая) по адресу: 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выражаю   свое   согласие   на   обработку   администрацией  города Шарыпово Красноярского края моих персональных данных.</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 xml:space="preserve">Настоящее   согласие  представляется  на  осуществление  любых  правомерных действий  в  отношении моих персональных данных, которые необходимы в целях реализации  права  на  получение  муниципальной  поддержки,  включая  сбор, систематизацию,  накопление,  хранение,  уточнение (обновление, изменение), использование,  распространение  (в  том  числе  передачу  и трансграничную передачу),  обезличивание, блокирование, уничтожение персональных данных, а также  осуществление  любых  иных  действий с моими персональными данными в соответствии  с  действующим  законодательством. Обрабатываться могут такие персональные  данные,  как фамилия, имя, отчество, год, месяц, дата и место рождения, адрес проживания. </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Мне  известно,  что  обработка  моих  персональных  данных осуществляется в информационных  системах  с  применением  электронных  и бумажных носителей информации.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Данное  согласие  действует  в  течение  всего срока оказания муниципальной поддержки.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Заявитель (представитель Заявителя) ___________ 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 xml:space="preserve">                     (подпись)                 (И.О. Фамилия)</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t>МП</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rPr>
      </w:pPr>
      <w:r>
        <w:rPr>
          <w:rFonts w:cs="Times New Roman" w:ascii="Times New Roman" w:hAnsi="Times New Roman"/>
        </w:rPr>
        <w:t>"__" _____________ 20__ г.</w:t>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tabs>
          <w:tab w:val="clear" w:pos="708"/>
          <w:tab w:val="left" w:pos="4678" w:leader="none"/>
        </w:tabs>
        <w:ind w:left="4111" w:right="0" w:hanging="0"/>
        <w:outlineLvl w:val="2"/>
        <w:rPr>
          <w:rFonts w:ascii="Times New Roman" w:hAnsi="Times New Roman" w:cs="Times New Roman"/>
        </w:rPr>
      </w:pPr>
      <w:r>
        <w:rPr>
          <w:rFonts w:cs="Times New Roman" w:ascii="Times New Roman" w:hAnsi="Times New Roman"/>
        </w:rPr>
        <w:t>Приложение № 2</w:t>
      </w:r>
    </w:p>
    <w:p>
      <w:pPr>
        <w:pStyle w:val="ConsPlusNormal"/>
        <w:tabs>
          <w:tab w:val="clear" w:pos="708"/>
          <w:tab w:val="left" w:pos="4678" w:leader="none"/>
        </w:tabs>
        <w:ind w:left="4111" w:right="0" w:hanging="0"/>
        <w:rPr>
          <w:rFonts w:ascii="Times New Roman" w:hAnsi="Times New Roman" w:cs="Times New Roman"/>
        </w:rPr>
      </w:pPr>
      <w:r>
        <w:rPr>
          <w:rFonts w:cs="Times New Roman" w:ascii="Times New Roman" w:hAnsi="Times New Roman"/>
        </w:rPr>
        <w:t>к перечню документов для получения субсидий</w:t>
      </w:r>
    </w:p>
    <w:p>
      <w:pPr>
        <w:pStyle w:val="ConsPlusNormal"/>
        <w:tabs>
          <w:tab w:val="clear" w:pos="708"/>
          <w:tab w:val="left" w:pos="4678" w:leader="none"/>
        </w:tabs>
        <w:ind w:left="4111" w:right="0" w:hanging="0"/>
        <w:rPr>
          <w:rFonts w:ascii="Times New Roman" w:hAnsi="Times New Roman" w:cs="Times New Roman"/>
        </w:rPr>
      </w:pPr>
      <w:r>
        <w:rPr>
          <w:rFonts w:cs="Times New Roman" w:ascii="Times New Roman" w:hAnsi="Times New Roman"/>
        </w:rPr>
        <w:t>(на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товаров(работ, услуг)</w:t>
      </w:r>
    </w:p>
    <w:p>
      <w:pPr>
        <w:pStyle w:val="ConsPlusNormal"/>
        <w:tabs>
          <w:tab w:val="clear" w:pos="708"/>
          <w:tab w:val="left" w:pos="4678" w:leader="none"/>
        </w:tabs>
        <w:ind w:left="4820" w:right="0" w:hanging="0"/>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16" w:name="P2794"/>
      <w:bookmarkEnd w:id="16"/>
      <w:r>
        <w:rPr>
          <w:rFonts w:cs="Times New Roman" w:ascii="Times New Roman" w:hAnsi="Times New Roman"/>
        </w:rPr>
        <w:t>СПРАВКА</w:t>
      </w:r>
    </w:p>
    <w:p>
      <w:pPr>
        <w:pStyle w:val="ConsPlusNonformat"/>
        <w:jc w:val="center"/>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об имущественном и финансовом состоянии</w:t>
      </w:r>
    </w:p>
    <w:p>
      <w:pPr>
        <w:pStyle w:val="ConsPlusNonformat"/>
        <w:jc w:val="center"/>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Заявителя)</w:t>
      </w:r>
    </w:p>
    <w:p>
      <w:pPr>
        <w:pStyle w:val="ConsPlusNonformat"/>
        <w:jc w:val="center"/>
        <w:rPr>
          <w:rFonts w:ascii="Times New Roman" w:hAnsi="Times New Roman" w:cs="Times New Roman"/>
        </w:rPr>
      </w:pPr>
      <w:r>
        <w:rPr>
          <w:rFonts w:cs="Times New Roman" w:ascii="Times New Roman" w:hAnsi="Times New Roman"/>
        </w:rPr>
        <w:t>за период _________________________________________________________________</w:t>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1. Сведения об имуществе, 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Остаточная стоимость 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center"/>
        <w:rPr>
          <w:rFonts w:ascii="Times New Roman" w:hAnsi="Times New Roman" w:cs="Times New Roman"/>
        </w:rPr>
      </w:pPr>
      <w:r>
        <w:rPr>
          <w:rFonts w:cs="Times New Roman" w:ascii="Times New Roman" w:hAnsi="Times New Roman"/>
        </w:rPr>
        <w:t>2. Сведения о финансовом, хозяйственном состоянии,</w:t>
      </w:r>
    </w:p>
    <w:p>
      <w:pPr>
        <w:pStyle w:val="ConsPlusNormal"/>
        <w:jc w:val="center"/>
        <w:rPr>
          <w:rFonts w:ascii="Times New Roman" w:hAnsi="Times New Roman" w:cs="Times New Roman"/>
        </w:rPr>
      </w:pPr>
      <w:r>
        <w:rPr>
          <w:rFonts w:cs="Times New Roman" w:ascii="Times New Roman" w:hAnsi="Times New Roman"/>
        </w:rPr>
        <w:t>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Собственные средства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Заемные средства,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p>
            <w:pPr>
              <w:pStyle w:val="ConsPlusNormal"/>
              <w:rPr>
                <w:rFonts w:ascii="Times New Roman" w:hAnsi="Times New Roman" w:cs="Times New Roman"/>
              </w:rPr>
            </w:pPr>
            <w:r>
              <w:rPr>
                <w:rFonts w:cs="Times New Roman" w:ascii="Times New Roman" w:hAnsi="Times New Roman"/>
              </w:rPr>
              <w:t>- долгосрочные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краткосрочные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Кредиторская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Дебиторская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Доходы,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 выручка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прочие доходы (по видам доходов)</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 отчетного периода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Рентабельность продаж (отношение чистой прибыли (убытка) отчетного периода к выручке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8"/>
          <w:type w:val="nextPage"/>
          <w:pgSz w:w="11906" w:h="16838"/>
          <w:pgMar w:left="1701" w:right="850" w:header="0" w:top="993" w:footer="708" w:bottom="1134" w:gutter="0"/>
          <w:pgNumType w:fmt="decimal"/>
          <w:formProt w:val="false"/>
          <w:titlePg/>
          <w:textDirection w:val="lrTb"/>
          <w:docGrid w:type="default" w:linePitch="360" w:charSpace="4096"/>
        </w:sectPr>
        <w:pStyle w:val="ConsPlusNonformat"/>
        <w:jc w:val="both"/>
        <w:rPr>
          <w:rFonts w:ascii="Times New Roman" w:hAnsi="Times New Roman" w:cs="Times New Roman"/>
        </w:rPr>
      </w:pPr>
      <w:r>
        <w:rPr>
          <w:rFonts w:cs="Times New Roman" w:ascii="Times New Roman" w:hAnsi="Times New Roman"/>
        </w:rPr>
        <w:t>МП                                  дата "__" _______ 20__ г.</w:t>
      </w:r>
    </w:p>
    <w:p>
      <w:pPr>
        <w:pStyle w:val="ConsPlusNormal"/>
        <w:numPr>
          <w:ilvl w:val="0"/>
          <w:numId w:val="0"/>
        </w:numPr>
        <w:ind w:left="9923" w:right="0" w:hanging="0"/>
        <w:outlineLvl w:val="2"/>
        <w:rPr>
          <w:rFonts w:ascii="Times New Roman" w:hAnsi="Times New Roman" w:cs="Times New Roman"/>
        </w:rPr>
      </w:pPr>
      <w:r>
        <w:rPr>
          <w:rFonts w:cs="Times New Roman" w:ascii="Times New Roman" w:hAnsi="Times New Roman"/>
        </w:rPr>
        <w:t>Приложение № 3</w:t>
      </w:r>
    </w:p>
    <w:p>
      <w:pPr>
        <w:pStyle w:val="ConsPlusNormal"/>
        <w:ind w:left="9923" w:right="0" w:hanging="0"/>
        <w:rPr>
          <w:rFonts w:ascii="Times New Roman" w:hAnsi="Times New Roman" w:cs="Times New Roman"/>
        </w:rPr>
      </w:pPr>
      <w:r>
        <w:rPr>
          <w:rFonts w:cs="Times New Roman" w:ascii="Times New Roman" w:hAnsi="Times New Roman"/>
        </w:rPr>
        <w:t>к перечню документов для получения субсидий</w:t>
      </w:r>
    </w:p>
    <w:p>
      <w:pPr>
        <w:pStyle w:val="ConsPlusNormal"/>
        <w:ind w:left="9923" w:right="0" w:hanging="0"/>
        <w:rPr>
          <w:rFonts w:ascii="Times New Roman" w:hAnsi="Times New Roman" w:cs="Times New Roman"/>
        </w:rPr>
      </w:pPr>
      <w:r>
        <w:rPr>
          <w:rFonts w:cs="Times New Roman" w:ascii="Times New Roman" w:hAnsi="Times New Roman"/>
        </w:rPr>
        <w:t>(на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целях</w:t>
      </w:r>
    </w:p>
    <w:p>
      <w:pPr>
        <w:pStyle w:val="ConsPlusNormal"/>
        <w:ind w:left="9923" w:right="0" w:hanging="0"/>
        <w:rPr>
          <w:rFonts w:ascii="Times New Roman" w:hAnsi="Times New Roman" w:cs="Times New Roman"/>
        </w:rPr>
      </w:pPr>
      <w:r>
        <w:rPr>
          <w:rFonts w:cs="Times New Roman" w:ascii="Times New Roman" w:hAnsi="Times New Roman"/>
        </w:rPr>
        <w:t>создания  и (или) развития либо модернизации производства товаров (работ, услуг)</w:t>
      </w:r>
    </w:p>
    <w:p>
      <w:pPr>
        <w:pStyle w:val="Normal"/>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СПРАВКА</w:t>
      </w:r>
    </w:p>
    <w:p>
      <w:pPr>
        <w:pStyle w:val="ConsPlusNonformat"/>
        <w:jc w:val="center"/>
        <w:rPr>
          <w:rFonts w:ascii="Times New Roman" w:hAnsi="Times New Roman" w:cs="Times New Roman"/>
        </w:rPr>
      </w:pPr>
      <w:r>
        <w:rPr>
          <w:rFonts w:cs="Times New Roman" w:ascii="Times New Roman" w:hAnsi="Times New Roman"/>
        </w:rPr>
        <w:t>о просроченной задолженности по субсидиям,</w:t>
      </w:r>
    </w:p>
    <w:p>
      <w:pPr>
        <w:pStyle w:val="ConsPlusNonformat"/>
        <w:jc w:val="center"/>
        <w:rPr>
          <w:rFonts w:ascii="Times New Roman" w:hAnsi="Times New Roman" w:cs="Times New Roman"/>
        </w:rPr>
      </w:pPr>
      <w:r>
        <w:rPr>
          <w:rFonts w:cs="Times New Roman" w:ascii="Times New Roman" w:hAnsi="Times New Roman"/>
        </w:rPr>
        <w:t>бюджетным инвестициям и иным средствам, предоставленным</w:t>
      </w:r>
    </w:p>
    <w:p>
      <w:pPr>
        <w:pStyle w:val="ConsPlusNonformat"/>
        <w:jc w:val="center"/>
        <w:rPr>
          <w:rFonts w:ascii="Times New Roman" w:hAnsi="Times New Roman" w:cs="Times New Roman"/>
        </w:rPr>
      </w:pPr>
      <w:r>
        <w:rPr>
          <w:rFonts w:cs="Times New Roman" w:ascii="Times New Roman" w:hAnsi="Times New Roman"/>
        </w:rPr>
        <w:t>из бюджета города Шарыпово в соответствии с муниципальными</w:t>
      </w:r>
    </w:p>
    <w:p>
      <w:pPr>
        <w:pStyle w:val="ConsPlusNonformat"/>
        <w:jc w:val="center"/>
        <w:rPr>
          <w:rFonts w:ascii="Times New Roman" w:hAnsi="Times New Roman" w:cs="Times New Roman"/>
        </w:rPr>
      </w:pPr>
      <w:r>
        <w:rPr>
          <w:rFonts w:cs="Times New Roman" w:ascii="Times New Roman" w:hAnsi="Times New Roman"/>
        </w:rPr>
        <w:t>правовыми актами г. Шарыпово</w:t>
      </w:r>
    </w:p>
    <w:p>
      <w:pPr>
        <w:pStyle w:val="ConsPlusNonformat"/>
        <w:jc w:val="center"/>
        <w:rPr>
          <w:rFonts w:ascii="Times New Roman" w:hAnsi="Times New Roman" w:cs="Times New Roman"/>
        </w:rPr>
      </w:pPr>
      <w:r>
        <w:rPr>
          <w:rFonts w:cs="Times New Roman" w:ascii="Times New Roman" w:hAnsi="Times New Roman"/>
        </w:rPr>
        <w:t>на "__" _________ 20__ г.</w:t>
      </w:r>
    </w:p>
    <w:p>
      <w:pPr>
        <w:pStyle w:val="ConsPlusNonformat"/>
        <w:jc w:val="both"/>
        <w:rPr>
          <w:rFonts w:ascii="Times New Roman" w:hAnsi="Times New Roman" w:cs="Times New Roman"/>
        </w:rPr>
      </w:pPr>
      <w:r>
        <w:rPr>
          <w:rFonts w:cs="Times New Roman" w:ascii="Times New Roman" w:hAnsi="Times New Roman"/>
        </w:rPr>
      </w:r>
    </w:p>
    <w:p>
      <w:pPr>
        <w:pStyle w:val="ConsPlusNonformat"/>
        <w:spacing w:before="0" w:after="240"/>
        <w:jc w:val="both"/>
        <w:rPr>
          <w:rFonts w:ascii="Times New Roman" w:hAnsi="Times New Roman" w:cs="Times New Roman"/>
        </w:rPr>
      </w:pPr>
      <w:r>
        <w:rPr>
          <w:rFonts w:cs="Times New Roman" w:ascii="Times New Roman" w:hAnsi="Times New Roman"/>
        </w:rPr>
        <w:t>Наименование Получателя ___________________________________________________</w:t>
      </w:r>
    </w:p>
    <w:tbl>
      <w:tblPr>
        <w:tblW w:w="14144" w:type="dxa"/>
        <w:jc w:val="center"/>
        <w:tblInd w:w="0" w:type="dxa"/>
        <w:tblCellMar>
          <w:top w:w="102" w:type="dxa"/>
          <w:left w:w="62" w:type="dxa"/>
          <w:bottom w:w="102" w:type="dxa"/>
          <w:right w:w="62" w:type="dxa"/>
        </w:tblCellMar>
      </w:tblPr>
      <w:tblGrid>
        <w:gridCol w:w="1908"/>
        <w:gridCol w:w="486"/>
        <w:gridCol w:w="553"/>
        <w:gridCol w:w="751"/>
        <w:gridCol w:w="1758"/>
        <w:gridCol w:w="12"/>
        <w:gridCol w:w="527"/>
        <w:gridCol w:w="751"/>
        <w:gridCol w:w="788"/>
        <w:gridCol w:w="661"/>
        <w:gridCol w:w="1560"/>
        <w:gridCol w:w="28"/>
        <w:gridCol w:w="511"/>
        <w:gridCol w:w="752"/>
        <w:gridCol w:w="786"/>
        <w:gridCol w:w="661"/>
        <w:gridCol w:w="1651"/>
      </w:tblGrid>
      <w:tr>
        <w:trPr/>
        <w:tc>
          <w:tcPr>
            <w:tcW w:w="190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средств, предоставленных из бюджета города Шарыпово</w:t>
            </w:r>
          </w:p>
        </w:tc>
        <w:tc>
          <w:tcPr>
            <w:tcW w:w="3560"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Муниципальный правовой акт г. Шарыпово, в соответствии с которым Получателю предоставлены средства из бюджета города Шарыпово</w:t>
            </w:r>
          </w:p>
        </w:tc>
        <w:tc>
          <w:tcPr>
            <w:tcW w:w="4315"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Соглашение (договор), заключенный между главным распорядителем средств бюджета города Шарыпово и Получателем на предоставление из бюджета города Шарыпово средств</w:t>
            </w:r>
          </w:p>
        </w:tc>
        <w:tc>
          <w:tcPr>
            <w:tcW w:w="436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Договоры (контракты), заключенные Получателем в целях исполнения обязательств в рамках соглашения (договора)</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вид</w:t>
            </w:r>
          </w:p>
        </w:tc>
        <w:tc>
          <w:tcPr>
            <w:tcW w:w="5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175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цели предоставления</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22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31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75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3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c>
          <w:tcPr>
            <w:tcW w:w="53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6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bl>
    <w:p>
      <w:pPr>
        <w:pStyle w:val="Normal"/>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9"/>
          <w:type w:val="nextPage"/>
          <w:pgSz w:orient="landscape" w:w="16838" w:h="11906"/>
          <w:pgMar w:left="1134" w:right="1134" w:header="0" w:top="851" w:footer="0" w:bottom="850" w:gutter="0"/>
          <w:pgNumType w:fmt="decimal"/>
          <w:formProt w:val="false"/>
          <w:textDirection w:val="lrTb"/>
          <w:docGrid w:type="default" w:linePitch="100" w:charSpace="4096"/>
        </w:sectPr>
        <w:pStyle w:val="ConsPlusNonformat"/>
        <w:jc w:val="both"/>
        <w:rPr>
          <w:rFonts w:ascii="Times New Roman" w:hAnsi="Times New Roman" w:cs="Times New Roman"/>
        </w:rPr>
      </w:pPr>
      <w:r>
        <w:rPr>
          <w:rFonts w:cs="Times New Roman" w:ascii="Times New Roman" w:hAnsi="Times New Roman"/>
        </w:rPr>
        <w:t>МП                                  дата "__" ___________ 20__ г.</w:t>
      </w:r>
    </w:p>
    <w:p>
      <w:pPr>
        <w:pStyle w:val="ConsPlusNormal"/>
        <w:numPr>
          <w:ilvl w:val="0"/>
          <w:numId w:val="0"/>
        </w:numPr>
        <w:ind w:left="4962" w:right="0" w:hanging="0"/>
        <w:outlineLvl w:val="2"/>
        <w:rPr>
          <w:rFonts w:ascii="Times New Roman" w:hAnsi="Times New Roman" w:cs="Times New Roman"/>
        </w:rPr>
      </w:pPr>
      <w:r>
        <w:rPr>
          <w:rFonts w:cs="Times New Roman" w:ascii="Times New Roman" w:hAnsi="Times New Roman"/>
        </w:rPr>
        <w:t>Приложение № 4</w:t>
      </w:r>
    </w:p>
    <w:p>
      <w:pPr>
        <w:pStyle w:val="ConsPlusNormal"/>
        <w:ind w:left="4962" w:right="0" w:hanging="0"/>
        <w:rPr>
          <w:rFonts w:ascii="Times New Roman" w:hAnsi="Times New Roman" w:cs="Times New Roman"/>
        </w:rPr>
      </w:pPr>
      <w:r>
        <w:rPr>
          <w:rFonts w:cs="Times New Roman" w:ascii="Times New Roman" w:hAnsi="Times New Roman"/>
        </w:rPr>
        <w:t>к перечню документов для получения субсидий (на возмещение затрат, связанных</w:t>
      </w:r>
    </w:p>
    <w:p>
      <w:pPr>
        <w:pStyle w:val="ConsPlusNormal"/>
        <w:ind w:left="4962" w:right="0" w:hanging="0"/>
        <w:rPr>
          <w:rFonts w:ascii="Times New Roman" w:hAnsi="Times New Roman" w:cs="Times New Roman"/>
        </w:rPr>
      </w:pPr>
      <w:r>
        <w:rPr>
          <w:rFonts w:cs="Times New Roman" w:ascii="Times New Roman" w:hAnsi="Times New Roman"/>
        </w:rPr>
        <w:t>с уплатой первого взноса (аванса)</w:t>
      </w:r>
    </w:p>
    <w:p>
      <w:pPr>
        <w:pStyle w:val="ConsPlusNormal"/>
        <w:ind w:left="4962" w:right="0" w:hanging="0"/>
        <w:rPr>
          <w:rFonts w:ascii="Times New Roman" w:hAnsi="Times New Roman" w:cs="Times New Roman"/>
        </w:rPr>
      </w:pPr>
      <w:r>
        <w:rPr>
          <w:rFonts w:cs="Times New Roman" w:ascii="Times New Roman" w:hAnsi="Times New Roman"/>
        </w:rPr>
        <w:t>при заключении договора (договоров)</w:t>
      </w:r>
    </w:p>
    <w:p>
      <w:pPr>
        <w:pStyle w:val="ConsPlusNormal"/>
        <w:ind w:left="4962" w:right="0" w:hanging="0"/>
        <w:rPr>
          <w:rFonts w:ascii="Times New Roman" w:hAnsi="Times New Roman" w:cs="Times New Roman"/>
        </w:rPr>
      </w:pPr>
      <w:r>
        <w:rPr>
          <w:rFonts w:cs="Times New Roman" w:ascii="Times New Roman" w:hAnsi="Times New Roman"/>
        </w:rPr>
        <w:t>лизинга оборудования с российскими</w:t>
      </w:r>
    </w:p>
    <w:p>
      <w:pPr>
        <w:pStyle w:val="ConsPlusNormal"/>
        <w:ind w:left="4962" w:right="0" w:hanging="0"/>
        <w:rPr>
          <w:rFonts w:ascii="Times New Roman" w:hAnsi="Times New Roman" w:cs="Times New Roman"/>
        </w:rPr>
      </w:pPr>
      <w:r>
        <w:rPr>
          <w:rFonts w:cs="Times New Roman" w:ascii="Times New Roman" w:hAnsi="Times New Roman"/>
        </w:rPr>
        <w:t>лизинговыми организациями целях</w:t>
      </w:r>
    </w:p>
    <w:p>
      <w:pPr>
        <w:pStyle w:val="ConsPlusNormal"/>
        <w:ind w:left="4962" w:right="0" w:hanging="0"/>
        <w:rPr>
          <w:rFonts w:ascii="Times New Roman" w:hAnsi="Times New Roman" w:cs="Times New Roman"/>
        </w:rPr>
      </w:pPr>
      <w:r>
        <w:rPr>
          <w:rFonts w:cs="Times New Roman" w:ascii="Times New Roman" w:hAnsi="Times New Roman"/>
        </w:rPr>
        <w:t>создания и (или) развития либо</w:t>
      </w:r>
    </w:p>
    <w:p>
      <w:pPr>
        <w:pStyle w:val="ConsPlusNormal"/>
        <w:ind w:left="4962" w:right="0" w:hanging="0"/>
        <w:rPr>
          <w:rFonts w:ascii="Times New Roman" w:hAnsi="Times New Roman" w:cs="Times New Roman"/>
        </w:rPr>
      </w:pPr>
      <w:r>
        <w:rPr>
          <w:rFonts w:cs="Times New Roman" w:ascii="Times New Roman" w:hAnsi="Times New Roman"/>
        </w:rPr>
        <w:t>модернизации производства товаров</w:t>
      </w:r>
    </w:p>
    <w:p>
      <w:pPr>
        <w:pStyle w:val="ConsPlusNormal"/>
        <w:ind w:left="4962" w:right="0" w:hanging="0"/>
        <w:rPr>
          <w:rFonts w:ascii="Times New Roman" w:hAnsi="Times New Roman" w:cs="Times New Roman"/>
        </w:rPr>
      </w:pPr>
      <w:r>
        <w:rPr>
          <w:rFonts w:cs="Times New Roman" w:ascii="Times New Roman" w:hAnsi="Times New Roman"/>
        </w:rPr>
        <w:t>(работ, услуг)</w:t>
      </w:r>
    </w:p>
    <w:p>
      <w:pPr>
        <w:pStyle w:val="ConsPlusNormal"/>
        <w:jc w:val="right"/>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bookmarkStart w:id="17" w:name="P2943"/>
      <w:bookmarkEnd w:id="17"/>
      <w:r>
        <w:rPr>
          <w:rFonts w:cs="Times New Roman" w:ascii="Times New Roman" w:hAnsi="Times New Roman"/>
        </w:rPr>
        <w:t>ТЕХНИКО-ЭКОНОМИЧЕСКОЕ ОБОСНОВАНИЕ</w:t>
      </w:r>
    </w:p>
    <w:p>
      <w:pPr>
        <w:pStyle w:val="ConsPlusNormal"/>
        <w:jc w:val="center"/>
        <w:rPr>
          <w:rFonts w:ascii="Times New Roman" w:hAnsi="Times New Roman" w:cs="Times New Roman"/>
        </w:rPr>
      </w:pPr>
      <w:r>
        <w:rPr>
          <w:rFonts w:cs="Times New Roman" w:ascii="Times New Roman" w:hAnsi="Times New Roman"/>
        </w:rPr>
        <w:t>ПРИОБРЕТЕНИЯ ОБОРУДОВАНИЯ В ЦЕЛЯХ СОЗДАНИЯ И (ИЛИ) РАЗВИТИЯ</w:t>
      </w:r>
    </w:p>
    <w:p>
      <w:pPr>
        <w:pStyle w:val="ConsPlusNormal"/>
        <w:jc w:val="center"/>
        <w:rPr>
          <w:rFonts w:ascii="Times New Roman" w:hAnsi="Times New Roman" w:cs="Times New Roman"/>
        </w:rPr>
      </w:pPr>
      <w:r>
        <w:rPr>
          <w:rFonts w:cs="Times New Roman" w:ascii="Times New Roman" w:hAnsi="Times New Roman"/>
        </w:rPr>
        <w:t>И (ИЛИ) МОДЕРНИЗАЦИИ ПРОИЗВОДСТВА ТОВАРОВ (РАБОТ, УСЛУГ)</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Информация о деятельности заявителя</w:t>
      </w:r>
    </w:p>
    <w:p>
      <w:pPr>
        <w:pStyle w:val="ConsPlusNormal"/>
        <w:jc w:val="both"/>
        <w:rPr>
          <w:rFonts w:ascii="Times New Roman" w:hAnsi="Times New Roman" w:cs="Times New Roman"/>
        </w:rPr>
      </w:pPr>
      <w:r>
        <w:rPr>
          <w:rFonts w:cs="Times New Roman" w:ascii="Times New Roman" w:hAnsi="Times New Roman"/>
        </w:rPr>
      </w:r>
    </w:p>
    <w:tbl>
      <w:tblPr>
        <w:tblW w:w="9070" w:type="dxa"/>
        <w:jc w:val="left"/>
        <w:tblInd w:w="0" w:type="dxa"/>
        <w:tblCellMar>
          <w:top w:w="102" w:type="dxa"/>
          <w:left w:w="62" w:type="dxa"/>
          <w:bottom w:w="102" w:type="dxa"/>
          <w:right w:w="62" w:type="dxa"/>
        </w:tblCellMar>
      </w:tblPr>
      <w:tblGrid>
        <w:gridCol w:w="6231"/>
        <w:gridCol w:w="2838"/>
      </w:tblGrid>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юридического лица, ФИО индивидуального предпринимателя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Юридический адрес регистрации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Фактический адрес нахождения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Контактные данные (телефон/факс, e-mail)</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Применяемая система налогообложения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ФИО руководителя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деятельности:</w:t>
            </w:r>
          </w:p>
          <w:p>
            <w:pPr>
              <w:pStyle w:val="ConsPlusNormal"/>
              <w:rPr>
                <w:rFonts w:ascii="Times New Roman" w:hAnsi="Times New Roman" w:cs="Times New Roman"/>
              </w:rPr>
            </w:pPr>
            <w:r>
              <w:rPr>
                <w:rFonts w:cs="Times New Roman" w:ascii="Times New Roman" w:hAnsi="Times New Roman"/>
              </w:rPr>
              <w:t>период осуществления деятельности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направления деятельности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основные виды производимых товаров (работ, услуг)</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лицензий, разрешений, допусков, товарных знаков</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используемые производственные/торговые площади (собственные/арендованные)</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филиалов/обособленных подразделений</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 осуществляемые виды деятельности по ОКВЭД (в соответствии с выпиской из ЕГРИП/ЕГРЮЛ)</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spacing w:before="120" w:after="120"/>
        <w:jc w:val="center"/>
        <w:rPr>
          <w:rFonts w:ascii="Times New Roman" w:hAnsi="Times New Roman" w:cs="Times New Roman"/>
        </w:rPr>
      </w:pPr>
      <w:r>
        <w:rPr>
          <w:rFonts w:cs="Times New Roman" w:ascii="Times New Roman" w:hAnsi="Times New Roman"/>
        </w:rPr>
        <w:t>Информация о заявленном инвестиционном проекте</w:t>
      </w:r>
    </w:p>
    <w:tbl>
      <w:tblPr>
        <w:tblW w:w="9071" w:type="dxa"/>
        <w:jc w:val="left"/>
        <w:tblInd w:w="0" w:type="dxa"/>
        <w:tblCellMar>
          <w:top w:w="102" w:type="dxa"/>
          <w:left w:w="62" w:type="dxa"/>
          <w:bottom w:w="102" w:type="dxa"/>
          <w:right w:w="62" w:type="dxa"/>
        </w:tblCellMar>
      </w:tblPr>
      <w:tblGrid>
        <w:gridCol w:w="6234"/>
        <w:gridCol w:w="2836"/>
      </w:tblGrid>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проекта</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направление инвестиционных расходов с обоснованием необходимости реализации инвестиционного проекта (организация нового производства, модернизация действующего производства: внедрение инновационных технологий, модернизация путем внедрения современного высокопроизводительного и высокотехнологичного оборудования)</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эффектов производимых изменений (извлечение из паспорта инвестиционного проекта)</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Финансово-экономические показатели деятельности заявителя</w:t>
      </w:r>
    </w:p>
    <w:p>
      <w:pPr>
        <w:pStyle w:val="ConsPlusNormal"/>
        <w:jc w:val="center"/>
        <w:rPr>
          <w:rFonts w:ascii="Times New Roman" w:hAnsi="Times New Roman" w:cs="Times New Roman"/>
        </w:rPr>
      </w:pPr>
      <w:r>
        <w:rPr>
          <w:rFonts w:cs="Times New Roman" w:ascii="Times New Roman" w:hAnsi="Times New Roman"/>
        </w:rPr>
      </w:r>
    </w:p>
    <w:tbl>
      <w:tblPr>
        <w:tblW w:w="9069" w:type="dxa"/>
        <w:jc w:val="left"/>
        <w:tblInd w:w="0" w:type="dxa"/>
        <w:tblCellMar>
          <w:top w:w="102" w:type="dxa"/>
          <w:left w:w="62" w:type="dxa"/>
          <w:bottom w:w="102" w:type="dxa"/>
          <w:right w:w="62" w:type="dxa"/>
        </w:tblCellMar>
      </w:tblPr>
      <w:tblGrid>
        <w:gridCol w:w="2483"/>
        <w:gridCol w:w="1356"/>
        <w:gridCol w:w="1981"/>
        <w:gridCol w:w="1609"/>
        <w:gridCol w:w="1640"/>
      </w:tblGrid>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Единица измерения</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предшествующий реализации проекта</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реализации проекта</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- 1 год после реализации проекта</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Выручка от реализации товаров (работ, услуг)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Затраты на производство и сбыт товаров (работ, услуг)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Прибыль (убыток) от продаж товаров (работ, услуг)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Налоговые платежи в бюджеты всех уровней и внебюджетные фонды, всего &lt;*&gt;</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прибыль организаций (общий режим налогообложения), УСН, ЕНВД, патент</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НДФЛ</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страховые взносы во внебюджетные фонды (ПФР, ФОМС, ФСС)</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имущество организаций</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транспортный налог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землю</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Фонд оплаты труда</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Среднесписочная численность персонала</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чел.</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Среднемесячная заработная плата на 1 работающего</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Количество сохраненных рабочих мест</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ед.</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Рынки сбыта товаров (работ, услуг)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отгруженных товаров (работ, услуг), в т.ч.:</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на территории Красноярского края</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Красноярского края</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Российской Федерации (экспорт)</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инвестиций, всего:</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основные средства</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нематериальные активы</w:t>
            </w:r>
          </w:p>
          <w:p>
            <w:pPr>
              <w:pStyle w:val="ConsPlusNormal"/>
              <w:rPr>
                <w:rFonts w:ascii="Times New Roman" w:hAnsi="Times New Roman" w:cs="Times New Roman"/>
              </w:rPr>
            </w:pPr>
            <w:r>
              <w:rPr>
                <w:rFonts w:cs="Times New Roman" w:ascii="Times New Roman" w:hAnsi="Times New Roman"/>
              </w:rPr>
              <w:t>(программное обеспечение, лицензирование, технологии, проектная документация)</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оборотный капитал</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Заполняется только по уплачиваемым видам налогов.</w:t>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 xml:space="preserve">МП                           </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 xml:space="preserve">       </w:t>
      </w:r>
      <w:r>
        <w:rPr>
          <w:rFonts w:cs="Times New Roman" w:ascii="Times New Roman" w:hAnsi="Times New Roman"/>
        </w:rPr>
        <w:t>дата "__" ___________ 20__ г.</w:t>
      </w:r>
    </w:p>
    <w:sectPr>
      <w:footerReference w:type="default" r:id="rId10"/>
      <w:type w:val="nextPage"/>
      <w:pgSz w:w="11906" w:h="16838"/>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74"/>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DejaVu Sans"/>
        <w:sz w:val="20"/>
        <w:szCs w:val="22"/>
        <w:lang w:val="ru-RU" w:eastAsia="en-US" w:bidi="ar-SA"/>
      </w:rPr>
    </w:rPrDefault>
    <w:pPrDefault>
      <w:pPr/>
    </w:pPrDefault>
  </w:docDefaults>
  <w:style w:type="paragraph" w:styleId="Normal">
    <w:name w:val="Normal"/>
    <w:qFormat/>
    <w:pPr>
      <w:widowControl/>
      <w:overflowPunct w:val="false"/>
      <w:bidi w:val="0"/>
      <w:spacing w:lineRule="auto" w:line="276" w:before="0" w:after="200"/>
      <w:jc w:val="left"/>
    </w:pPr>
    <w:rPr>
      <w:rFonts w:ascii="Calibri" w:hAnsi="Calibri" w:eastAsia="Calibri" w:cs="DejaVu Sans"/>
      <w:color w:val="auto"/>
      <w:kern w:val="0"/>
      <w:sz w:val="22"/>
      <w:szCs w:val="22"/>
      <w:lang w:val="ru-RU" w:eastAsia="en-US" w:bidi="ar-SA"/>
    </w:rPr>
  </w:style>
  <w:style w:type="paragraph" w:styleId="3">
    <w:name w:val="Heading 3"/>
    <w:basedOn w:val="Style18"/>
    <w:next w:val="Style19"/>
    <w:qFormat/>
    <w:pPr>
      <w:numPr>
        <w:ilvl w:val="2"/>
        <w:numId w:val="1"/>
      </w:numPr>
      <w:spacing w:before="140" w:after="120"/>
      <w:outlineLvl w:val="2"/>
    </w:pPr>
    <w:rPr>
      <w:rFonts w:ascii="Liberation Serif" w:hAnsi="Liberation Serif" w:eastAsia="DejaVu Sans" w:cs="DejaVu Sans"/>
      <w:b/>
      <w:bCs/>
      <w:sz w:val="28"/>
      <w:szCs w:val="28"/>
    </w:rPr>
  </w:style>
  <w:style w:type="character" w:styleId="DefaultParagraphFont">
    <w:name w:val="Default Paragraph Font"/>
    <w:qFormat/>
    <w:rPr/>
  </w:style>
  <w:style w:type="character" w:styleId="Style13">
    <w:name w:val="Верхний колонтитул Знак"/>
    <w:basedOn w:val="DefaultParagraphFont"/>
    <w:qFormat/>
    <w:rPr/>
  </w:style>
  <w:style w:type="character" w:styleId="Style14">
    <w:name w:val="Нижний колонтитул Знак"/>
    <w:basedOn w:val="DefaultParagraphFont"/>
    <w:qFormat/>
    <w:rPr/>
  </w:style>
  <w:style w:type="character" w:styleId="Style15">
    <w:name w:val="Основной текст_"/>
    <w:basedOn w:val="DefaultParagraphFont"/>
    <w:qFormat/>
    <w:rPr>
      <w:rFonts w:ascii="Times New Roman" w:hAnsi="Times New Roman" w:eastAsia="Times New Roman" w:cs="Times New Roman"/>
      <w:sz w:val="28"/>
      <w:szCs w:val="28"/>
      <w:highlight w:val="white"/>
    </w:rPr>
  </w:style>
  <w:style w:type="character" w:styleId="2">
    <w:name w:val="Основной текст2"/>
    <w:basedOn w:val="Style15"/>
    <w:qFormat/>
    <w:rPr>
      <w:rFonts w:ascii="Times New Roman" w:hAnsi="Times New Roman" w:eastAsia="Times New Roman" w:cs="Times New Roman"/>
      <w:color w:val="000000"/>
      <w:spacing w:val="0"/>
      <w:w w:val="100"/>
      <w:sz w:val="28"/>
      <w:szCs w:val="28"/>
      <w:highlight w:val="white"/>
      <w:lang w:val="ru-RU" w:eastAsia="ru-RU" w:bidi="ru-RU"/>
    </w:rPr>
  </w:style>
  <w:style w:type="character" w:styleId="12pt">
    <w:name w:val="Основной текст + 12 pt"/>
    <w:basedOn w:val="Style15"/>
    <w:qFormat/>
    <w:rPr>
      <w:rFonts w:ascii="Times New Roman" w:hAnsi="Times New Roman" w:eastAsia="Times New Roman" w:cs="Times New Roman"/>
      <w:i w:val="false"/>
      <w:iCs w:val="false"/>
      <w:caps w:val="false"/>
      <w:smallCaps w:val="false"/>
      <w:color w:val="000000"/>
      <w:spacing w:val="0"/>
      <w:w w:val="100"/>
      <w:sz w:val="24"/>
      <w:szCs w:val="24"/>
      <w:highlight w:val="white"/>
      <w:lang w:val="ru-RU" w:eastAsia="ru-RU" w:bidi="ru-RU"/>
    </w:rPr>
  </w:style>
  <w:style w:type="character" w:styleId="11pt">
    <w:name w:val="Основной текст + 11 pt"/>
    <w:basedOn w:val="Style15"/>
    <w:qFormat/>
    <w:rPr>
      <w:rFonts w:ascii="Times New Roman" w:hAnsi="Times New Roman" w:eastAsia="Times New Roman" w:cs="Times New Roman"/>
      <w:i w:val="false"/>
      <w:iCs w:val="false"/>
      <w:caps w:val="false"/>
      <w:smallCaps w:val="false"/>
      <w:color w:val="000000"/>
      <w:spacing w:val="0"/>
      <w:w w:val="100"/>
      <w:sz w:val="22"/>
      <w:szCs w:val="22"/>
      <w:highlight w:val="white"/>
      <w:lang w:val="ru-RU" w:eastAsia="ru-RU" w:bidi="ru-RU"/>
    </w:rPr>
  </w:style>
  <w:style w:type="character" w:styleId="11pt0pt">
    <w:name w:val="Основной текст + 11 pt;Курсив;Интервал 0 pt"/>
    <w:basedOn w:val="Style15"/>
    <w:qFormat/>
    <w:rPr>
      <w:rFonts w:ascii="Times New Roman" w:hAnsi="Times New Roman" w:eastAsia="Times New Roman" w:cs="Times New Roman"/>
      <w:i/>
      <w:iCs/>
      <w:caps w:val="false"/>
      <w:smallCaps w:val="false"/>
      <w:color w:val="000000"/>
      <w:spacing w:val="-10"/>
      <w:w w:val="100"/>
      <w:sz w:val="22"/>
      <w:szCs w:val="22"/>
      <w:highlight w:val="white"/>
      <w:lang w:val="ru-RU" w:eastAsia="ru-RU" w:bidi="ru-RU"/>
    </w:rPr>
  </w:style>
  <w:style w:type="character" w:styleId="Style16">
    <w:name w:val="Схема документа Знак"/>
    <w:basedOn w:val="DefaultParagraphFont"/>
    <w:qFormat/>
    <w:rPr>
      <w:rFonts w:ascii="Tahoma" w:hAnsi="Tahoma" w:cs="Tahoma"/>
      <w:sz w:val="16"/>
      <w:szCs w:val="16"/>
    </w:rPr>
  </w:style>
  <w:style w:type="character" w:styleId="Style17">
    <w:name w:val="Интернет-ссылка"/>
    <w:rPr>
      <w:color w:val="000080"/>
      <w:u w:val="single"/>
      <w:lang w:val="zxx" w:eastAsia="zxx" w:bidi="zxx"/>
    </w:rPr>
  </w:style>
  <w:style w:type="character" w:styleId="Blk">
    <w:name w:val="blk"/>
    <w:basedOn w:val="DefaultParagraphFont"/>
    <w:qFormat/>
    <w:rPr/>
  </w:style>
  <w:style w:type="paragraph" w:styleId="Style18">
    <w:name w:val="Заголовок"/>
    <w:basedOn w:val="Normal"/>
    <w:next w:val="Style19"/>
    <w:qFormat/>
    <w:pPr>
      <w:keepNext w:val="true"/>
      <w:spacing w:before="240" w:after="120"/>
    </w:pPr>
    <w:rPr>
      <w:rFonts w:ascii="Liberation Sans" w:hAnsi="Liberation Sans" w:eastAsia="Noto Sans CJK SC" w:cs="Lohit Devanagari"/>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ohit Devanagari"/>
    </w:rPr>
  </w:style>
  <w:style w:type="paragraph" w:styleId="Style21">
    <w:name w:val="Caption"/>
    <w:basedOn w:val="Normal"/>
    <w:qFormat/>
    <w:pPr>
      <w:suppressLineNumbers/>
      <w:spacing w:before="120" w:after="120"/>
    </w:pPr>
    <w:rPr>
      <w:rFonts w:cs="Lohit Devanagari"/>
      <w:i/>
      <w:iCs/>
      <w:sz w:val="24"/>
      <w:szCs w:val="24"/>
    </w:rPr>
  </w:style>
  <w:style w:type="paragraph" w:styleId="Style22">
    <w:name w:val="Указатель"/>
    <w:basedOn w:val="Normal"/>
    <w:qFormat/>
    <w:pPr>
      <w:suppressLineNumbers/>
    </w:pPr>
    <w:rPr>
      <w:rFonts w:cs="Lohit Devanagari"/>
    </w:rPr>
  </w:style>
  <w:style w:type="paragraph" w:styleId="ConsPlusNormal">
    <w:name w:val="ConsPlusNormal"/>
    <w:qFormat/>
    <w:pPr>
      <w:widowControl w:val="false"/>
      <w:overflowPunct w:val="fals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Nonformat">
    <w:name w:val="ConsPlusNonformat"/>
    <w:qFormat/>
    <w:pPr>
      <w:widowControl w:val="false"/>
      <w:overflowPunct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Title">
    <w:name w:val="ConsPlusTitle"/>
    <w:qFormat/>
    <w:pPr>
      <w:widowControl w:val="false"/>
      <w:overflowPunct w:val="false"/>
      <w:bidi w:val="0"/>
      <w:spacing w:lineRule="auto" w:line="240" w:before="0" w:after="0"/>
      <w:jc w:val="left"/>
    </w:pPr>
    <w:rPr>
      <w:rFonts w:ascii="Calibri" w:hAnsi="Calibri" w:eastAsia="Times New Roman" w:cs="Calibri"/>
      <w:b/>
      <w:color w:val="auto"/>
      <w:kern w:val="0"/>
      <w:sz w:val="22"/>
      <w:szCs w:val="20"/>
      <w:lang w:val="ru-RU" w:eastAsia="ru-RU" w:bidi="ar-SA"/>
    </w:rPr>
  </w:style>
  <w:style w:type="paragraph" w:styleId="ConsPlusCell">
    <w:name w:val="ConsPlusCell"/>
    <w:qFormat/>
    <w:pPr>
      <w:widowControl w:val="false"/>
      <w:overflowPunct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DocList">
    <w:name w:val="ConsPlusDocList"/>
    <w:qFormat/>
    <w:pPr>
      <w:widowControl w:val="false"/>
      <w:overflowPunct w:val="fals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TitlePage">
    <w:name w:val="ConsPlusTitlePage"/>
    <w:qFormat/>
    <w:pPr>
      <w:widowControl w:val="false"/>
      <w:overflowPunct w:val="fals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ConsPlusJurTerm">
    <w:name w:val="ConsPlusJurTerm"/>
    <w:qFormat/>
    <w:pPr>
      <w:widowControl w:val="false"/>
      <w:overflowPunct w:val="false"/>
      <w:bidi w:val="0"/>
      <w:spacing w:lineRule="auto" w:line="240" w:before="0" w:after="0"/>
      <w:jc w:val="left"/>
    </w:pPr>
    <w:rPr>
      <w:rFonts w:ascii="Tahoma" w:hAnsi="Tahoma" w:eastAsia="Times New Roman" w:cs="Tahoma"/>
      <w:color w:val="auto"/>
      <w:kern w:val="0"/>
      <w:sz w:val="26"/>
      <w:szCs w:val="20"/>
      <w:lang w:val="ru-RU" w:eastAsia="ru-RU" w:bidi="ar-SA"/>
    </w:rPr>
  </w:style>
  <w:style w:type="paragraph" w:styleId="ConsPlusTextList">
    <w:name w:val="ConsPlusTextList"/>
    <w:qFormat/>
    <w:pPr>
      <w:widowControl w:val="false"/>
      <w:overflowPunct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3">
    <w:name w:val="Верхний и нижний колонтитулы"/>
    <w:basedOn w:val="Normal"/>
    <w:qFormat/>
    <w:pPr/>
    <w:rPr/>
  </w:style>
  <w:style w:type="paragraph" w:styleId="Style24">
    <w:name w:val="Header"/>
    <w:basedOn w:val="Normal"/>
    <w:pPr>
      <w:tabs>
        <w:tab w:val="clear" w:pos="708"/>
        <w:tab w:val="center" w:pos="4677" w:leader="none"/>
        <w:tab w:val="right" w:pos="9355" w:leader="none"/>
      </w:tabs>
      <w:spacing w:lineRule="auto" w:line="240" w:before="0" w:after="0"/>
    </w:pPr>
    <w:rPr/>
  </w:style>
  <w:style w:type="paragraph" w:styleId="Style25">
    <w:name w:val="Footer"/>
    <w:basedOn w:val="Normal"/>
    <w:pPr>
      <w:tabs>
        <w:tab w:val="clear" w:pos="708"/>
        <w:tab w:val="center" w:pos="4677" w:leader="none"/>
        <w:tab w:val="right" w:pos="9355" w:leader="none"/>
      </w:tabs>
      <w:spacing w:lineRule="auto" w:line="240" w:before="0" w:after="0"/>
    </w:pPr>
    <w:rPr/>
  </w:style>
  <w:style w:type="paragraph" w:styleId="Caption">
    <w:name w:val="caption"/>
    <w:basedOn w:val="Normal"/>
    <w:next w:val="Normal"/>
    <w:qFormat/>
    <w:pPr>
      <w:spacing w:lineRule="auto" w:line="240"/>
    </w:pPr>
    <w:rPr>
      <w:b/>
      <w:bCs/>
      <w:color w:val="4F81BD"/>
      <w:sz w:val="18"/>
      <w:szCs w:val="18"/>
    </w:rPr>
  </w:style>
  <w:style w:type="paragraph" w:styleId="5">
    <w:name w:val="Основной текст5"/>
    <w:basedOn w:val="Normal"/>
    <w:qFormat/>
    <w:pPr>
      <w:widowControl w:val="false"/>
      <w:shd w:val="clear" w:fill="FFFFFF"/>
      <w:spacing w:lineRule="auto" w:line="240" w:before="0" w:after="420"/>
      <w:ind w:left="0" w:right="0" w:hanging="1240"/>
      <w:jc w:val="center"/>
    </w:pPr>
    <w:rPr>
      <w:rFonts w:ascii="Times New Roman" w:hAnsi="Times New Roman" w:eastAsia="Times New Roman" w:cs="Times New Roman"/>
      <w:sz w:val="28"/>
      <w:szCs w:val="28"/>
    </w:rPr>
  </w:style>
  <w:style w:type="paragraph" w:styleId="DocumentMap">
    <w:name w:val="Document Map"/>
    <w:basedOn w:val="Normal"/>
    <w:qFormat/>
    <w:pPr>
      <w:spacing w:lineRule="auto" w:line="240" w:before="0" w:after="0"/>
    </w:pPr>
    <w:rPr>
      <w:rFonts w:ascii="Tahoma" w:hAnsi="Tahoma" w:cs="Tahoma"/>
      <w:sz w:val="16"/>
      <w:szCs w:val="16"/>
    </w:rPr>
  </w:style>
  <w:style w:type="paragraph" w:styleId="Style26">
    <w:name w:val="Содержимое таблицы"/>
    <w:basedOn w:val="Normal"/>
    <w:qFormat/>
    <w:pPr>
      <w:suppressLineNumbers/>
    </w:pPr>
    <w:rPr/>
  </w:style>
  <w:style w:type="paragraph" w:styleId="Style27">
    <w:name w:val="Заголовок таблицы"/>
    <w:basedOn w:val="Style26"/>
    <w:qFormat/>
    <w:pPr>
      <w:suppressLineNumbers/>
      <w:jc w:val="center"/>
    </w:pPr>
    <w:rPr>
      <w:b/>
      <w:bCs/>
    </w:rPr>
  </w:style>
  <w:style w:type="paragraph" w:styleId="NormalWeb">
    <w:name w:val="Normal (Web)"/>
    <w:basedOn w:val="Normal"/>
    <w:qFormat/>
    <w:pPr>
      <w:widowControl/>
      <w:spacing w:beforeAutospacing="1" w:afterAutospacing="1"/>
    </w:pPr>
    <w:rPr>
      <w:sz w:val="24"/>
      <w:szCs w:val="24"/>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0E8EC3553AC4CFD5571467E2043DA4206F4CC6C56B30CE6E8912B591D0R4UBG" TargetMode="External"/><Relationship Id="rId3" Type="http://schemas.openxmlformats.org/officeDocument/2006/relationships/hyperlink" Target="consultantplus://offline/ref=FF8AE34AAEB1D6338F1477B495EBFE7ADE0C52A9205D0F1B1D2B888B5751796D2738AC9CAC437AC5F2509A14ACBBD7370EB4A6E3282A119BF9R9B" TargetMode="External"/><Relationship Id="rId4" Type="http://schemas.openxmlformats.org/officeDocument/2006/relationships/hyperlink" Target="consultantplus://offline/ref=FF8AE34AAEB1D6338F1477B495EBFE7ADF0F51A7275A0F1B1D2B888B5751796D3538F490AE4164C4F445CC45EAFEREB" TargetMode="External"/><Relationship Id="rId5" Type="http://schemas.openxmlformats.org/officeDocument/2006/relationships/hyperlink" Target="consultantplus://offline/ref=FF8AE34AAEB1D6338F1477B495EBFE7ADF0F51A7275A0F1B1D2B888B5751796D3538F490AE4164C4F445CC45EAFEREB" TargetMode="External"/><Relationship Id="rId6" Type="http://schemas.openxmlformats.org/officeDocument/2006/relationships/hyperlink" Target="consultantplus://offline/ref=FF8AE34AAEB1D6338F1477B495EBFE7ADA0A5EAA2454521115728489505E267A2071A09DAC437BC1FE0F9F01BDE3D83712AAA7FC342813F9R9B" TargetMode="External"/><Relationship Id="rId7" Type="http://schemas.openxmlformats.org/officeDocument/2006/relationships/hyperlink" Target="consultantplus://offline/ref=FF8AE34AAEB1D6338F1477B495EBFE7AD80C56AE2454521115728489505E26682029AC9FAE5D7AC5EB59CE47FER8B"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1828</TotalTime>
  <Application>LibreOffice/6.3.3.2$Linux_X86_64 LibreOffice_project/30$Build-2</Application>
  <Pages>20</Pages>
  <Words>5805</Words>
  <Characters>43242</Characters>
  <CharactersWithSpaces>49824</CharactersWithSpaces>
  <Paragraphs>478</Paragraphs>
  <Company>DNS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2020-01-23T02:42:00Z</dcterms:created>
  <dc:creator>Ольга</dc:creator>
  <dc:description/>
  <dc:language>ru-RU</dc:language>
  <cp:lastModifiedBy/>
  <cp:lastPrinted>2020-03-10T11:20:14Z</cp:lastPrinted>
  <dcterms:modified xsi:type="dcterms:W3CDTF">2020-03-10T15:58:35Z</dcterms:modified>
  <cp:revision>128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DNS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